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7F42" w:rsidRPr="001E7F42" w:rsidRDefault="001E7F42" w:rsidP="001E7F42">
      <w:pPr>
        <w:spacing w:after="0" w:line="240" w:lineRule="auto"/>
        <w:jc w:val="center"/>
        <w:rPr>
          <w:rFonts w:ascii="Calibri" w:eastAsia="Calibri" w:hAnsi="Calibri" w:cs="Times New Roman"/>
          <w:szCs w:val="28"/>
          <w:lang w:val="uk-UA"/>
        </w:rPr>
      </w:pPr>
      <w:r w:rsidRPr="001E7F42">
        <w:rPr>
          <w:rFonts w:ascii="Calibri" w:eastAsia="Calibri" w:hAnsi="Calibri" w:cs="Times New Roman"/>
          <w:noProof/>
          <w:lang w:eastAsia="ru-RU"/>
        </w:rPr>
        <mc:AlternateContent>
          <mc:Choice Requires="wps">
            <w:drawing>
              <wp:anchor distT="0" distB="0" distL="114300" distR="114300" simplePos="0" relativeHeight="251660288" behindDoc="0" locked="0" layoutInCell="1" allowOverlap="1" wp14:anchorId="0A3751D5" wp14:editId="074B15C0">
                <wp:simplePos x="0" y="0"/>
                <wp:positionH relativeFrom="column">
                  <wp:posOffset>4158615</wp:posOffset>
                </wp:positionH>
                <wp:positionV relativeFrom="paragraph">
                  <wp:posOffset>55880</wp:posOffset>
                </wp:positionV>
                <wp:extent cx="1771650" cy="727075"/>
                <wp:effectExtent l="5715" t="13335" r="13335" b="1206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727075"/>
                        </a:xfrm>
                        <a:prstGeom prst="rect">
                          <a:avLst/>
                        </a:prstGeom>
                        <a:solidFill>
                          <a:srgbClr val="FFFFFF"/>
                        </a:solidFill>
                        <a:ln w="9525">
                          <a:solidFill>
                            <a:srgbClr val="FFFFFF"/>
                          </a:solidFill>
                          <a:miter lim="800000"/>
                          <a:headEnd/>
                          <a:tailEnd/>
                        </a:ln>
                      </wps:spPr>
                      <wps:txbx>
                        <w:txbxContent>
                          <w:p w:rsidR="001E7F42" w:rsidRPr="00361C1D" w:rsidRDefault="001E7F42" w:rsidP="001E7F42">
                            <w:pPr>
                              <w:rPr>
                                <w:b/>
                                <w:sz w:val="56"/>
                                <w:szCs w:val="56"/>
                              </w:rPr>
                            </w:pPr>
                            <w:r w:rsidRPr="00361C1D">
                              <w:rPr>
                                <w:b/>
                                <w:sz w:val="56"/>
                                <w:szCs w:val="56"/>
                              </w:rPr>
                              <w:t>ПРОЕКТ</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A3751D5" id="_x0000_t202" coordsize="21600,21600" o:spt="202" path="m,l,21600r21600,l21600,xe">
                <v:stroke joinstyle="miter"/>
                <v:path gradientshapeok="t" o:connecttype="rect"/>
              </v:shapetype>
              <v:shape id="Надпись 3" o:spid="_x0000_s1026" type="#_x0000_t202" style="position:absolute;left:0;text-align:left;margin-left:327.45pt;margin-top:4.4pt;width:139.5pt;height:57.2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" strokecolor="white">
                <v:textbox style="mso-fit-shape-to-text:t">
                  <w:txbxContent>
                    <w:p w:rsidR="001E7F42" w:rsidRPr="00361C1D" w:rsidRDefault="001E7F42" w:rsidP="001E7F42">
                      <w:pPr>
                        <w:rPr>
                          <w:b/>
                          <w:sz w:val="56"/>
                          <w:szCs w:val="56"/>
                        </w:rPr>
                      </w:pPr>
                      <w:r w:rsidRPr="00361C1D">
                        <w:rPr>
                          <w:b/>
                          <w:sz w:val="56"/>
                          <w:szCs w:val="56"/>
                        </w:rPr>
                        <w:t>ПРОЕКТ</w:t>
                      </w:r>
                    </w:p>
                  </w:txbxContent>
                </v:textbox>
              </v:shape>
            </w:pict>
          </mc:Fallback>
        </mc:AlternateContent>
      </w:r>
      <w:r w:rsidRPr="001E7F42">
        <w:rPr>
          <w:rFonts w:ascii="Calibri" w:eastAsia="Calibri" w:hAnsi="Calibri" w:cs="Times New Roman"/>
          <w:noProof/>
          <w:lang w:eastAsia="ru-RU"/>
        </w:rPr>
        <w:drawing>
          <wp:inline distT="0" distB="0" distL="0" distR="0" wp14:anchorId="668E1128" wp14:editId="73352463">
            <wp:extent cx="457200" cy="571500"/>
            <wp:effectExtent l="1905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5"/>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1E7F42" w:rsidRPr="001E7F42" w:rsidRDefault="001E7F42" w:rsidP="001E7F42">
      <w:pPr>
        <w:spacing w:after="0" w:line="240" w:lineRule="auto"/>
        <w:jc w:val="center"/>
        <w:rPr>
          <w:rFonts w:ascii="Times New Roman" w:eastAsia="Calibri" w:hAnsi="Times New Roman" w:cs="Arial"/>
          <w:b/>
          <w:color w:val="000000"/>
          <w:sz w:val="24"/>
          <w:szCs w:val="28"/>
          <w:lang w:val="uk-UA" w:eastAsia="ru-RU"/>
        </w:rPr>
      </w:pPr>
      <w:r w:rsidRPr="001E7F42">
        <w:rPr>
          <w:rFonts w:ascii="Times New Roman" w:eastAsia="Calibri" w:hAnsi="Times New Roman" w:cs="Arial"/>
          <w:b/>
          <w:color w:val="000000"/>
          <w:sz w:val="24"/>
          <w:szCs w:val="28"/>
          <w:lang w:val="uk-UA" w:eastAsia="ru-RU"/>
        </w:rPr>
        <w:t>УКРАЇНА</w:t>
      </w:r>
    </w:p>
    <w:p w:rsidR="001E7F42" w:rsidRPr="001E7F42" w:rsidRDefault="001E7F42" w:rsidP="001E7F42">
      <w:pPr>
        <w:keepNext/>
        <w:spacing w:after="0" w:line="240" w:lineRule="auto"/>
        <w:jc w:val="center"/>
        <w:outlineLvl w:val="0"/>
        <w:rPr>
          <w:rFonts w:ascii="Times New Roman" w:eastAsia="Times New Roman" w:hAnsi="Times New Roman" w:cs="Arial"/>
          <w:b/>
          <w:bCs/>
          <w:spacing w:val="98"/>
          <w:sz w:val="32"/>
          <w:szCs w:val="32"/>
          <w:lang w:val="uk-UA" w:eastAsia="ru-RU"/>
        </w:rPr>
      </w:pPr>
      <w:r w:rsidRPr="001E7F42">
        <w:rPr>
          <w:rFonts w:ascii="Times New Roman" w:eastAsia="Times New Roman" w:hAnsi="Times New Roman" w:cs="Times New Roman"/>
          <w:b/>
          <w:spacing w:val="98"/>
          <w:sz w:val="32"/>
          <w:szCs w:val="32"/>
          <w:lang w:val="uk-UA" w:eastAsia="uk-UA"/>
        </w:rPr>
        <w:t>ЖМЕРИНСЬКА</w:t>
      </w:r>
      <w:r w:rsidRPr="001E7F42">
        <w:rPr>
          <w:rFonts w:ascii="Times New Roman" w:eastAsia="Times New Roman" w:hAnsi="Times New Roman" w:cs="Times New Roman"/>
          <w:b/>
          <w:spacing w:val="98"/>
          <w:sz w:val="32"/>
          <w:szCs w:val="32"/>
          <w:lang w:val="uk-UA" w:eastAsia="ru-RU"/>
        </w:rPr>
        <w:t xml:space="preserve"> </w:t>
      </w:r>
      <w:r w:rsidRPr="001E7F42">
        <w:rPr>
          <w:rFonts w:ascii="Times New Roman" w:eastAsia="Times New Roman" w:hAnsi="Times New Roman" w:cs="Times New Roman"/>
          <w:b/>
          <w:spacing w:val="98"/>
          <w:sz w:val="32"/>
          <w:szCs w:val="32"/>
          <w:lang w:val="uk-UA" w:eastAsia="uk-UA"/>
        </w:rPr>
        <w:t>РАЙОННА РАДА</w:t>
      </w:r>
    </w:p>
    <w:p w:rsidR="001E7F42" w:rsidRPr="001E7F42" w:rsidRDefault="001E7F42" w:rsidP="001E7F42">
      <w:pPr>
        <w:spacing w:after="0" w:line="240" w:lineRule="auto"/>
        <w:jc w:val="center"/>
        <w:rPr>
          <w:rFonts w:ascii="Times New Roman" w:eastAsia="Calibri" w:hAnsi="Times New Roman" w:cs="Arial"/>
          <w:b/>
          <w:color w:val="000000"/>
          <w:sz w:val="24"/>
          <w:szCs w:val="28"/>
          <w:lang w:val="uk-UA" w:eastAsia="ru-RU"/>
        </w:rPr>
      </w:pPr>
      <w:r w:rsidRPr="001E7F42">
        <w:rPr>
          <w:rFonts w:ascii="Times New Roman" w:eastAsia="Calibri" w:hAnsi="Times New Roman" w:cs="Arial"/>
          <w:b/>
          <w:color w:val="000000"/>
          <w:sz w:val="24"/>
          <w:szCs w:val="28"/>
          <w:lang w:val="uk-UA" w:eastAsia="ru-RU"/>
        </w:rPr>
        <w:t>ВІННИЦЬКОЇ ОБЛАСТІ</w:t>
      </w:r>
    </w:p>
    <w:p w:rsidR="001E7F42" w:rsidRPr="001E7F42" w:rsidRDefault="001E7F42" w:rsidP="001E7F42">
      <w:pPr>
        <w:spacing w:after="0" w:line="240" w:lineRule="auto"/>
        <w:jc w:val="center"/>
        <w:rPr>
          <w:rFonts w:ascii="Bookman Old Style" w:eastAsia="Calibri" w:hAnsi="Bookman Old Style" w:cs="Arial"/>
          <w:b/>
          <w:sz w:val="27"/>
          <w:lang w:val="uk-UA"/>
        </w:rPr>
      </w:pPr>
      <w:r w:rsidRPr="001E7F42">
        <w:rPr>
          <w:rFonts w:ascii="Calibri" w:eastAsia="Calibri" w:hAnsi="Calibri" w:cs="Times New Roman"/>
          <w:noProof/>
          <w:sz w:val="20"/>
          <w:lang w:eastAsia="ru-RU"/>
        </w:rPr>
        <mc:AlternateContent>
          <mc:Choice Requires="wps">
            <w:drawing>
              <wp:anchor distT="0" distB="0" distL="114300" distR="114300" simplePos="0" relativeHeight="251659264" behindDoc="0" locked="0" layoutInCell="1" allowOverlap="1" wp14:anchorId="58C1E9A4" wp14:editId="222D2633">
                <wp:simplePos x="0" y="0"/>
                <wp:positionH relativeFrom="column">
                  <wp:posOffset>-228600</wp:posOffset>
                </wp:positionH>
                <wp:positionV relativeFrom="paragraph">
                  <wp:posOffset>62865</wp:posOffset>
                </wp:positionV>
                <wp:extent cx="6286500" cy="0"/>
                <wp:effectExtent l="32385" t="33655" r="34290" b="330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55AE6"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VQ85TFgCAABqBAAADgAAAAAAAAAAAAAAAAAuAgAAZHJzL2Uyb0RvYy54bWxQSwECLQAU&#10;AAYACAAAACEAhrPmwtkAAAAHAQAADwAAAAAAAAAAAAAAAACyBAAAZHJzL2Rvd25yZXYueG1sUEsF&#10;BgAAAAAEAAQA8wAAALgFAAAAAA==&#10;" strokeweight="4.5pt">
                <v:stroke linestyle="thickThin"/>
              </v:line>
            </w:pict>
          </mc:Fallback>
        </mc:AlternateContent>
      </w:r>
    </w:p>
    <w:p w:rsidR="001E7F42" w:rsidRPr="001E7F42" w:rsidRDefault="001E7F42" w:rsidP="001E7F42">
      <w:pPr>
        <w:keepNext/>
        <w:keepLines/>
        <w:spacing w:after="0" w:line="240" w:lineRule="auto"/>
        <w:jc w:val="center"/>
        <w:outlineLvl w:val="1"/>
        <w:rPr>
          <w:rFonts w:ascii="Bookman Old Style" w:eastAsia="Times New Roman" w:hAnsi="Bookman Old Style" w:cs="Arial"/>
          <w:b/>
          <w:bCs/>
          <w:color w:val="000000"/>
          <w:spacing w:val="244"/>
          <w:sz w:val="40"/>
          <w:szCs w:val="26"/>
          <w:lang w:eastAsia="uk-UA"/>
        </w:rPr>
      </w:pPr>
      <w:r w:rsidRPr="001E7F42">
        <w:rPr>
          <w:rFonts w:ascii="Bookman Old Style" w:eastAsia="Times New Roman" w:hAnsi="Bookman Old Style" w:cs="Times New Roman"/>
          <w:b/>
          <w:iCs/>
          <w:color w:val="000000"/>
          <w:spacing w:val="244"/>
          <w:sz w:val="40"/>
          <w:szCs w:val="26"/>
          <w:lang w:eastAsia="uk-UA"/>
        </w:rPr>
        <w:t>РІШЕННЯ</w:t>
      </w:r>
    </w:p>
    <w:p w:rsidR="001E7F42" w:rsidRPr="001E7F42" w:rsidRDefault="001E7F42" w:rsidP="001E7F42">
      <w:pPr>
        <w:spacing w:after="0" w:line="240" w:lineRule="auto"/>
        <w:jc w:val="center"/>
        <w:rPr>
          <w:rFonts w:ascii="Arial" w:eastAsia="Calibri" w:hAnsi="Arial" w:cs="Arial"/>
          <w:sz w:val="20"/>
          <w:lang w:val="uk-UA"/>
        </w:rPr>
      </w:pPr>
    </w:p>
    <w:p w:rsidR="001E7F42" w:rsidRPr="001E7F42" w:rsidRDefault="001E7F42" w:rsidP="001E7F42">
      <w:pPr>
        <w:spacing w:after="0" w:line="240" w:lineRule="auto"/>
        <w:jc w:val="center"/>
        <w:rPr>
          <w:rFonts w:ascii="Arial" w:eastAsia="Calibri" w:hAnsi="Arial" w:cs="Arial"/>
          <w:lang w:val="uk-UA"/>
        </w:rPr>
      </w:pPr>
      <w:r w:rsidRPr="001E7F42">
        <w:rPr>
          <w:rFonts w:ascii="Arial" w:eastAsia="Calibri" w:hAnsi="Arial" w:cs="Arial"/>
          <w:lang w:val="uk-UA"/>
        </w:rPr>
        <w:t>від  05 грудня  2018 року</w:t>
      </w:r>
      <w:r w:rsidRPr="001E7F42">
        <w:rPr>
          <w:rFonts w:ascii="Arial" w:eastAsia="Calibri" w:hAnsi="Arial" w:cs="Arial"/>
          <w:lang w:val="uk-UA"/>
        </w:rPr>
        <w:tab/>
      </w:r>
      <w:r w:rsidRPr="001E7F42">
        <w:rPr>
          <w:rFonts w:ascii="Arial" w:eastAsia="Calibri" w:hAnsi="Arial" w:cs="Arial"/>
          <w:lang w:val="uk-UA"/>
        </w:rPr>
        <w:tab/>
      </w:r>
      <w:r w:rsidRPr="001E7F42">
        <w:rPr>
          <w:rFonts w:ascii="Arial" w:eastAsia="Calibri" w:hAnsi="Arial" w:cs="Arial"/>
          <w:lang w:val="uk-UA"/>
        </w:rPr>
        <w:tab/>
      </w:r>
      <w:r w:rsidRPr="001E7F42">
        <w:rPr>
          <w:rFonts w:ascii="Arial" w:eastAsia="Calibri" w:hAnsi="Arial" w:cs="Arial"/>
          <w:lang w:val="uk-UA"/>
        </w:rPr>
        <w:tab/>
        <w:t>26 сесія 7 скликання</w:t>
      </w:r>
    </w:p>
    <w:p w:rsidR="001E7F42" w:rsidRPr="001E7F42" w:rsidRDefault="001E7F42" w:rsidP="001E7F42">
      <w:pPr>
        <w:shd w:val="clear" w:color="auto" w:fill="FFFFFF"/>
        <w:spacing w:after="0" w:line="240" w:lineRule="auto"/>
        <w:jc w:val="center"/>
        <w:rPr>
          <w:rFonts w:ascii="Times New Roman" w:eastAsia="Times New Roman" w:hAnsi="Times New Roman" w:cs="Times New Roman"/>
          <w:b/>
          <w:color w:val="2D1614"/>
          <w:sz w:val="26"/>
          <w:szCs w:val="26"/>
          <w:lang w:val="uk-UA" w:eastAsia="uk-UA"/>
        </w:rPr>
      </w:pPr>
    </w:p>
    <w:p w:rsidR="001E7F42" w:rsidRPr="001E7F42" w:rsidRDefault="001E7F42" w:rsidP="00426634">
      <w:pPr>
        <w:shd w:val="clear" w:color="auto" w:fill="FFFFFF"/>
        <w:spacing w:after="0" w:line="240" w:lineRule="auto"/>
        <w:ind w:right="4518"/>
        <w:jc w:val="both"/>
        <w:rPr>
          <w:rFonts w:ascii="Times New Roman" w:eastAsia="Times New Roman" w:hAnsi="Times New Roman" w:cs="Times New Roman"/>
          <w:b/>
          <w:color w:val="000000"/>
          <w:sz w:val="28"/>
          <w:szCs w:val="28"/>
          <w:lang w:val="uk-UA" w:eastAsia="uk-UA"/>
        </w:rPr>
      </w:pPr>
      <w:r w:rsidRPr="001E7F42">
        <w:rPr>
          <w:rFonts w:ascii="Times New Roman" w:hAnsi="Times New Roman" w:cs="Times New Roman"/>
          <w:b/>
          <w:color w:val="000000"/>
          <w:sz w:val="28"/>
          <w:szCs w:val="28"/>
          <w:lang w:val="uk-UA"/>
        </w:rPr>
        <w:t xml:space="preserve">Про затвердження Програми висвітлення діяльності органів місцевого самоврядування </w:t>
      </w:r>
      <w:r w:rsidRPr="001E7F42">
        <w:rPr>
          <w:rFonts w:ascii="Times New Roman" w:hAnsi="Times New Roman" w:cs="Times New Roman"/>
          <w:b/>
          <w:color w:val="000000"/>
          <w:sz w:val="28"/>
          <w:szCs w:val="28"/>
          <w:lang w:val="uk-UA"/>
        </w:rPr>
        <w:t>Жмеринського</w:t>
      </w:r>
      <w:r w:rsidRPr="001E7F42">
        <w:rPr>
          <w:rFonts w:ascii="Times New Roman" w:hAnsi="Times New Roman" w:cs="Times New Roman"/>
          <w:b/>
          <w:color w:val="000000"/>
          <w:sz w:val="28"/>
          <w:szCs w:val="28"/>
          <w:lang w:val="uk-UA"/>
        </w:rPr>
        <w:t xml:space="preserve"> району на </w:t>
      </w:r>
      <w:r w:rsidRPr="001E7F42">
        <w:rPr>
          <w:rFonts w:ascii="Times New Roman" w:hAnsi="Times New Roman" w:cs="Times New Roman"/>
          <w:b/>
          <w:color w:val="000000"/>
          <w:sz w:val="28"/>
          <w:szCs w:val="28"/>
          <w:lang w:val="uk-UA"/>
        </w:rPr>
        <w:t>2019-2020</w:t>
      </w:r>
      <w:r w:rsidRPr="001E7F42">
        <w:rPr>
          <w:rFonts w:ascii="Times New Roman" w:hAnsi="Times New Roman" w:cs="Times New Roman"/>
          <w:b/>
          <w:color w:val="000000"/>
          <w:sz w:val="28"/>
          <w:szCs w:val="28"/>
          <w:lang w:val="uk-UA"/>
        </w:rPr>
        <w:t xml:space="preserve"> роки</w:t>
      </w:r>
    </w:p>
    <w:p w:rsidR="001E7F42" w:rsidRPr="001E7F42" w:rsidRDefault="001E7F42" w:rsidP="001E7F42">
      <w:pPr>
        <w:widowControl w:val="0"/>
        <w:spacing w:before="120" w:after="0" w:line="240" w:lineRule="auto"/>
        <w:ind w:left="20" w:right="23" w:firstLine="700"/>
        <w:jc w:val="both"/>
        <w:rPr>
          <w:rFonts w:ascii="Times New Roman" w:eastAsia="Times New Roman" w:hAnsi="Times New Roman" w:cs="Times New Roman"/>
          <w:color w:val="000000"/>
          <w:sz w:val="28"/>
          <w:szCs w:val="28"/>
          <w:lang w:val="uk-UA" w:eastAsia="ru-RU"/>
        </w:rPr>
      </w:pPr>
      <w:r w:rsidRPr="001E7F42">
        <w:rPr>
          <w:rFonts w:ascii="Times New Roman" w:eastAsia="Times New Roman" w:hAnsi="Times New Roman" w:cs="Times New Roman"/>
          <w:color w:val="000000"/>
          <w:sz w:val="28"/>
          <w:szCs w:val="28"/>
          <w:lang w:val="uk-UA" w:eastAsia="ru-RU"/>
        </w:rPr>
        <w:t>Керуючись пунктом 20 частини 1 статті 43, частиною 1 статті 59 Закону України «Про місцеве самоврядування в Україні»</w:t>
      </w:r>
      <w:r>
        <w:rPr>
          <w:rFonts w:ascii="Times New Roman" w:eastAsia="Times New Roman" w:hAnsi="Times New Roman" w:cs="Times New Roman"/>
          <w:color w:val="000000"/>
          <w:sz w:val="28"/>
          <w:szCs w:val="28"/>
          <w:lang w:val="uk-UA" w:eastAsia="ru-RU"/>
        </w:rPr>
        <w:t>,</w:t>
      </w:r>
      <w:r w:rsidRPr="001E7F42">
        <w:rPr>
          <w:rFonts w:ascii="Times New Roman" w:eastAsia="Times New Roman" w:hAnsi="Times New Roman" w:cs="Times New Roman"/>
          <w:color w:val="000000"/>
          <w:sz w:val="28"/>
          <w:szCs w:val="28"/>
          <w:lang w:val="uk-UA" w:eastAsia="ru-RU"/>
        </w:rPr>
        <w:t xml:space="preserve"> рекомендації постійних комісій районної ради з питань</w:t>
      </w:r>
      <w:r w:rsidRPr="001E7F42">
        <w:rPr>
          <w:rFonts w:ascii="Times New Roman" w:eastAsia="Times New Roman" w:hAnsi="Times New Roman" w:cs="Times New Roman"/>
          <w:b/>
          <w:i/>
          <w:color w:val="000000"/>
          <w:sz w:val="28"/>
          <w:szCs w:val="28"/>
          <w:lang w:val="uk-UA" w:eastAsia="ru-RU"/>
        </w:rPr>
        <w:t xml:space="preserve"> </w:t>
      </w:r>
      <w:r w:rsidRPr="001E7F42">
        <w:rPr>
          <w:rFonts w:ascii="Times New Roman" w:eastAsia="Times New Roman" w:hAnsi="Times New Roman" w:cs="Times New Roman"/>
          <w:color w:val="000000"/>
          <w:sz w:val="28"/>
          <w:szCs w:val="28"/>
          <w:lang w:val="uk-UA" w:eastAsia="ru-RU"/>
        </w:rPr>
        <w:t>з питань освіти, культури, спорту, роботи з молоддю, національно-патріотичного виховання, духовного відродження та  з питань бюджетно-фінансової діяльності, соціально–економічного розвитку, ринкових відносин, роботи промисловості, транспорту, зв’язку та енергозбереження,</w:t>
      </w:r>
      <w:r w:rsidRPr="001E7F42">
        <w:rPr>
          <w:rFonts w:ascii="Times New Roman" w:eastAsia="Times New Roman" w:hAnsi="Times New Roman" w:cs="Times New Roman"/>
          <w:color w:val="000000"/>
          <w:sz w:val="28"/>
          <w:szCs w:val="28"/>
          <w:lang w:val="uk-UA"/>
        </w:rPr>
        <w:t xml:space="preserve"> з метою всебічного і об’єктивного висвітлення діяльності </w:t>
      </w:r>
      <w:r>
        <w:rPr>
          <w:rFonts w:ascii="Times New Roman" w:eastAsia="Times New Roman" w:hAnsi="Times New Roman" w:cs="Times New Roman"/>
          <w:color w:val="000000"/>
          <w:sz w:val="28"/>
          <w:szCs w:val="28"/>
          <w:lang w:val="uk-UA"/>
        </w:rPr>
        <w:t>органів місцевого самоврядування Жмеринського району</w:t>
      </w:r>
      <w:r w:rsidRPr="001E7F42">
        <w:rPr>
          <w:rFonts w:ascii="Times New Roman" w:eastAsia="Times New Roman" w:hAnsi="Times New Roman" w:cs="Times New Roman"/>
          <w:color w:val="000000"/>
          <w:sz w:val="28"/>
          <w:szCs w:val="28"/>
          <w:lang w:val="uk-UA"/>
        </w:rPr>
        <w:t>, забезпечення доступу до публічної інформації</w:t>
      </w:r>
      <w:r w:rsidRPr="001E7F42">
        <w:rPr>
          <w:rFonts w:ascii="Times New Roman" w:eastAsia="Times New Roman" w:hAnsi="Times New Roman" w:cs="Times New Roman"/>
          <w:b/>
          <w:i/>
          <w:color w:val="000000"/>
          <w:sz w:val="28"/>
          <w:szCs w:val="28"/>
          <w:lang w:val="uk-UA" w:eastAsia="ru-RU"/>
        </w:rPr>
        <w:t xml:space="preserve">, </w:t>
      </w:r>
      <w:r w:rsidRPr="001E7F42">
        <w:rPr>
          <w:rFonts w:ascii="Times New Roman" w:eastAsia="Times New Roman" w:hAnsi="Times New Roman" w:cs="Times New Roman"/>
          <w:color w:val="000000"/>
          <w:sz w:val="28"/>
          <w:szCs w:val="28"/>
          <w:lang w:val="uk-UA" w:eastAsia="ru-RU"/>
        </w:rPr>
        <w:t xml:space="preserve"> районна рада </w:t>
      </w:r>
      <w:r w:rsidRPr="001E7F42">
        <w:rPr>
          <w:rFonts w:ascii="Times New Roman" w:eastAsia="Times New Roman" w:hAnsi="Times New Roman" w:cs="Times New Roman"/>
          <w:b/>
          <w:bCs/>
          <w:color w:val="000000"/>
          <w:sz w:val="28"/>
          <w:szCs w:val="28"/>
          <w:lang w:val="uk-UA" w:eastAsia="ru-RU"/>
        </w:rPr>
        <w:t>ВИРІШИЛА:</w:t>
      </w:r>
    </w:p>
    <w:p w:rsidR="001E7F42" w:rsidRPr="001E7F42" w:rsidRDefault="001E7F42" w:rsidP="001E7F42">
      <w:pPr>
        <w:widowControl w:val="0"/>
        <w:numPr>
          <w:ilvl w:val="0"/>
          <w:numId w:val="3"/>
        </w:numPr>
        <w:spacing w:before="120" w:after="0" w:line="240" w:lineRule="auto"/>
        <w:ind w:left="360" w:right="23"/>
        <w:jc w:val="both"/>
        <w:rPr>
          <w:rFonts w:ascii="Times New Roman" w:eastAsia="Times New Roman" w:hAnsi="Times New Roman" w:cs="Times New Roman"/>
          <w:color w:val="000000"/>
          <w:sz w:val="28"/>
          <w:szCs w:val="28"/>
          <w:lang w:val="uk-UA" w:eastAsia="ru-RU"/>
        </w:rPr>
      </w:pPr>
      <w:r w:rsidRPr="001E7F42">
        <w:rPr>
          <w:rFonts w:ascii="Times New Roman" w:eastAsia="Times New Roman" w:hAnsi="Times New Roman" w:cs="Times New Roman"/>
          <w:color w:val="000000"/>
          <w:sz w:val="28"/>
          <w:szCs w:val="28"/>
          <w:lang w:val="uk-UA" w:eastAsia="ru-RU"/>
        </w:rPr>
        <w:t xml:space="preserve">Затвердити </w:t>
      </w:r>
      <w:r w:rsidRPr="001E7F42">
        <w:rPr>
          <w:rFonts w:ascii="Times New Roman" w:eastAsia="Times New Roman" w:hAnsi="Times New Roman" w:cs="Times New Roman"/>
          <w:color w:val="000000"/>
          <w:sz w:val="28"/>
          <w:szCs w:val="28"/>
          <w:lang w:val="uk-UA" w:eastAsia="uk-UA"/>
        </w:rPr>
        <w:t xml:space="preserve">Програму </w:t>
      </w:r>
      <w:r w:rsidRPr="001E7F42">
        <w:rPr>
          <w:rFonts w:ascii="Times New Roman" w:hAnsi="Times New Roman" w:cs="Times New Roman"/>
          <w:color w:val="000000"/>
          <w:sz w:val="28"/>
          <w:szCs w:val="28"/>
          <w:lang w:val="uk-UA"/>
        </w:rPr>
        <w:t>висвітлення діяльності органів місцевого самоврядування Жмеринського району на 2019-2020 роки</w:t>
      </w:r>
      <w:r w:rsidRPr="001E7F42">
        <w:rPr>
          <w:rFonts w:ascii="Times New Roman" w:eastAsia="Times New Roman" w:hAnsi="Times New Roman" w:cs="Times New Roman"/>
          <w:color w:val="000000"/>
          <w:sz w:val="28"/>
          <w:szCs w:val="28"/>
          <w:lang w:val="uk-UA" w:eastAsia="ru-RU"/>
        </w:rPr>
        <w:t xml:space="preserve"> </w:t>
      </w:r>
      <w:r w:rsidRPr="001E7F42">
        <w:rPr>
          <w:rFonts w:ascii="Times New Roman" w:eastAsia="Times New Roman" w:hAnsi="Times New Roman" w:cs="Times New Roman"/>
          <w:color w:val="000000"/>
          <w:sz w:val="28"/>
          <w:szCs w:val="28"/>
          <w:lang w:val="uk-UA" w:eastAsia="ru-RU"/>
        </w:rPr>
        <w:t>(далі Програма),(додається).</w:t>
      </w:r>
    </w:p>
    <w:p w:rsidR="001E7F42" w:rsidRPr="001E7F42" w:rsidRDefault="001E7F42" w:rsidP="001E7F42">
      <w:pPr>
        <w:pStyle w:val="3"/>
        <w:numPr>
          <w:ilvl w:val="0"/>
          <w:numId w:val="1"/>
        </w:numPr>
        <w:shd w:val="clear" w:color="auto" w:fill="auto"/>
        <w:tabs>
          <w:tab w:val="left" w:pos="1122"/>
        </w:tabs>
        <w:spacing w:before="0" w:after="0" w:line="322" w:lineRule="exact"/>
        <w:ind w:left="360" w:right="20" w:hanging="360"/>
      </w:pPr>
      <w:r w:rsidRPr="001E7F42">
        <w:rPr>
          <w:color w:val="000000"/>
          <w:lang w:val="uk-UA"/>
        </w:rPr>
        <w:t>Виконавчому апарату районної ради систематично працювати над виконанням заходів Програми.</w:t>
      </w:r>
    </w:p>
    <w:p w:rsidR="001E7F42" w:rsidRPr="001E7F42" w:rsidRDefault="001E7F42" w:rsidP="001E7F42">
      <w:pPr>
        <w:widowControl w:val="0"/>
        <w:numPr>
          <w:ilvl w:val="0"/>
          <w:numId w:val="1"/>
        </w:numPr>
        <w:tabs>
          <w:tab w:val="left" w:pos="1122"/>
        </w:tabs>
        <w:spacing w:before="120" w:after="0" w:line="240" w:lineRule="auto"/>
        <w:ind w:left="360" w:right="23" w:hanging="360"/>
        <w:jc w:val="both"/>
        <w:rPr>
          <w:rFonts w:ascii="Times New Roman" w:eastAsia="Times New Roman" w:hAnsi="Times New Roman" w:cs="Times New Roman"/>
          <w:color w:val="000000"/>
          <w:sz w:val="28"/>
          <w:szCs w:val="28"/>
          <w:lang w:val="uk-UA" w:eastAsia="ru-RU"/>
        </w:rPr>
      </w:pPr>
      <w:r w:rsidRPr="001E7F42">
        <w:rPr>
          <w:rFonts w:ascii="Times New Roman" w:eastAsia="Times New Roman" w:hAnsi="Times New Roman" w:cs="Times New Roman"/>
          <w:color w:val="000000"/>
          <w:sz w:val="28"/>
          <w:szCs w:val="28"/>
          <w:lang w:val="uk-UA" w:eastAsia="ru-RU"/>
        </w:rPr>
        <w:t>Фінансування Програми здійснювати за рахунок коштів місцевих бюджетів та інших джерел, не заборонених чинним законодавством.</w:t>
      </w:r>
    </w:p>
    <w:p w:rsidR="001E7F42" w:rsidRPr="001E7F42" w:rsidRDefault="001E7F42" w:rsidP="001E7F42">
      <w:pPr>
        <w:widowControl w:val="0"/>
        <w:numPr>
          <w:ilvl w:val="0"/>
          <w:numId w:val="2"/>
        </w:numPr>
        <w:tabs>
          <w:tab w:val="left" w:pos="1013"/>
        </w:tabs>
        <w:spacing w:before="120" w:after="0" w:line="240" w:lineRule="auto"/>
        <w:ind w:left="360" w:right="23" w:hanging="360"/>
        <w:jc w:val="both"/>
        <w:rPr>
          <w:rFonts w:ascii="Times New Roman" w:eastAsia="Times New Roman" w:hAnsi="Times New Roman" w:cs="Times New Roman"/>
          <w:color w:val="000000"/>
          <w:spacing w:val="-4"/>
          <w:sz w:val="28"/>
          <w:szCs w:val="28"/>
          <w:lang w:val="uk-UA" w:eastAsia="ru-RU"/>
        </w:rPr>
      </w:pPr>
      <w:r w:rsidRPr="001E7F42">
        <w:rPr>
          <w:rFonts w:ascii="Times New Roman" w:eastAsia="Times New Roman" w:hAnsi="Times New Roman" w:cs="Times New Roman"/>
          <w:color w:val="000000"/>
          <w:spacing w:val="-4"/>
          <w:sz w:val="28"/>
          <w:szCs w:val="28"/>
          <w:lang w:val="uk-UA" w:eastAsia="ru-RU"/>
        </w:rPr>
        <w:t>Контроль за виконанням цього рішення покласти на постійні комісії районної ради: з питань освіти, культури, спорту, роботи з молоддю, національно-патріотичного виховання, духовного відродження  (Мурашко В.М.) та  з питань бюджетно-фінансової діяльності, соціально–економічного розвитку, ринкових відносин, роботи промисловості, транспорту, зв’язку та енергозбереження (Твердохліб Ю.М.).</w:t>
      </w:r>
    </w:p>
    <w:p w:rsidR="001E7F42" w:rsidRPr="001E7F42" w:rsidRDefault="001E7F42" w:rsidP="001E7F42">
      <w:pPr>
        <w:widowControl w:val="0"/>
        <w:tabs>
          <w:tab w:val="right" w:pos="9062"/>
        </w:tabs>
        <w:spacing w:after="306" w:line="270" w:lineRule="exact"/>
        <w:jc w:val="both"/>
        <w:rPr>
          <w:rFonts w:ascii="Times New Roman" w:eastAsia="Times New Roman" w:hAnsi="Times New Roman" w:cs="Times New Roman"/>
          <w:b/>
          <w:color w:val="000000"/>
          <w:sz w:val="28"/>
          <w:szCs w:val="28"/>
          <w:lang w:val="uk-UA" w:eastAsia="ru-RU"/>
        </w:rPr>
      </w:pPr>
    </w:p>
    <w:p w:rsidR="001E7F42" w:rsidRDefault="001E7F42" w:rsidP="001E7F42">
      <w:pPr>
        <w:widowControl w:val="0"/>
        <w:tabs>
          <w:tab w:val="right" w:pos="9062"/>
        </w:tabs>
        <w:spacing w:after="306" w:line="270" w:lineRule="exact"/>
        <w:jc w:val="both"/>
        <w:rPr>
          <w:rFonts w:ascii="Times New Roman" w:eastAsia="Times New Roman" w:hAnsi="Times New Roman" w:cs="Times New Roman"/>
          <w:b/>
          <w:color w:val="000000"/>
          <w:sz w:val="28"/>
          <w:szCs w:val="28"/>
          <w:lang w:val="uk-UA" w:eastAsia="ru-RU"/>
        </w:rPr>
      </w:pPr>
      <w:r w:rsidRPr="001E7F42">
        <w:rPr>
          <w:rFonts w:ascii="Times New Roman" w:eastAsia="Times New Roman" w:hAnsi="Times New Roman" w:cs="Times New Roman"/>
          <w:b/>
          <w:color w:val="000000"/>
          <w:sz w:val="28"/>
          <w:szCs w:val="28"/>
          <w:lang w:val="uk-UA" w:eastAsia="ru-RU"/>
        </w:rPr>
        <w:t>Г олова районної ради</w:t>
      </w:r>
      <w:r w:rsidRPr="001E7F42">
        <w:rPr>
          <w:rFonts w:ascii="Times New Roman" w:eastAsia="Times New Roman" w:hAnsi="Times New Roman" w:cs="Times New Roman"/>
          <w:b/>
          <w:color w:val="000000"/>
          <w:sz w:val="28"/>
          <w:szCs w:val="28"/>
          <w:lang w:val="uk-UA" w:eastAsia="ru-RU"/>
        </w:rPr>
        <w:tab/>
        <w:t>Василь МАЛЯРЧУК</w:t>
      </w:r>
    </w:p>
    <w:p w:rsidR="001E7F42" w:rsidRDefault="001E7F42">
      <w:pPr>
        <w:rPr>
          <w:rFonts w:ascii="Times New Roman" w:eastAsia="Times New Roman" w:hAnsi="Times New Roman" w:cs="Times New Roman"/>
          <w:b/>
          <w:color w:val="000000"/>
          <w:sz w:val="28"/>
          <w:szCs w:val="28"/>
          <w:lang w:val="uk-UA" w:eastAsia="ru-RU"/>
        </w:rPr>
      </w:pPr>
      <w:r>
        <w:rPr>
          <w:rFonts w:ascii="Times New Roman" w:eastAsia="Times New Roman" w:hAnsi="Times New Roman" w:cs="Times New Roman"/>
          <w:b/>
          <w:color w:val="000000"/>
          <w:sz w:val="28"/>
          <w:szCs w:val="28"/>
          <w:lang w:val="uk-UA" w:eastAsia="ru-RU"/>
        </w:rPr>
        <w:br w:type="page"/>
      </w:r>
    </w:p>
    <w:p w:rsidR="001E7F42" w:rsidRPr="001E7F42" w:rsidRDefault="001E7F42" w:rsidP="001E7F42">
      <w:pPr>
        <w:ind w:left="4248"/>
        <w:jc w:val="center"/>
        <w:rPr>
          <w:rFonts w:ascii="Times New Roman" w:eastAsia="Times New Roman" w:hAnsi="Times New Roman" w:cs="Times New Roman"/>
          <w:b/>
          <w:color w:val="2D1614"/>
          <w:sz w:val="20"/>
          <w:szCs w:val="20"/>
          <w:lang w:val="uk-UA" w:eastAsia="uk-UA"/>
        </w:rPr>
      </w:pPr>
      <w:bookmarkStart w:id="0" w:name="bookmark1"/>
      <w:r w:rsidRPr="001E7F42">
        <w:rPr>
          <w:rFonts w:ascii="Times New Roman" w:eastAsia="Times New Roman" w:hAnsi="Times New Roman" w:cs="Times New Roman"/>
          <w:b/>
          <w:color w:val="2D1614"/>
          <w:sz w:val="20"/>
          <w:szCs w:val="20"/>
          <w:lang w:val="uk-UA" w:eastAsia="uk-UA"/>
        </w:rPr>
        <w:lastRenderedPageBreak/>
        <w:t>Додаток</w:t>
      </w:r>
    </w:p>
    <w:p w:rsidR="001E7F42" w:rsidRPr="001E7F42" w:rsidRDefault="001E7F42" w:rsidP="001E7F42">
      <w:pPr>
        <w:spacing w:after="200" w:line="276" w:lineRule="auto"/>
        <w:ind w:left="4248"/>
        <w:jc w:val="center"/>
        <w:rPr>
          <w:rFonts w:ascii="Times New Roman" w:eastAsia="Times New Roman" w:hAnsi="Times New Roman" w:cs="Times New Roman"/>
          <w:b/>
          <w:color w:val="2D1614"/>
          <w:sz w:val="20"/>
          <w:szCs w:val="20"/>
          <w:lang w:val="uk-UA" w:eastAsia="uk-UA"/>
        </w:rPr>
      </w:pPr>
      <w:r w:rsidRPr="001E7F42">
        <w:rPr>
          <w:rFonts w:ascii="Times New Roman" w:eastAsia="Times New Roman" w:hAnsi="Times New Roman" w:cs="Times New Roman"/>
          <w:b/>
          <w:color w:val="2D1614"/>
          <w:sz w:val="20"/>
          <w:szCs w:val="20"/>
          <w:lang w:val="uk-UA" w:eastAsia="uk-UA"/>
        </w:rPr>
        <w:t>до рішення 26 сесії районної ради 7 скликання від 05.12.18 р.</w:t>
      </w:r>
    </w:p>
    <w:p w:rsidR="001E7F42" w:rsidRPr="001E7F42" w:rsidRDefault="001E7F42" w:rsidP="001E7F42">
      <w:pPr>
        <w:spacing w:after="200" w:line="276" w:lineRule="auto"/>
        <w:jc w:val="center"/>
        <w:rPr>
          <w:rFonts w:ascii="Times New Roman" w:eastAsia="Times New Roman" w:hAnsi="Times New Roman" w:cs="Times New Roman"/>
          <w:b/>
          <w:color w:val="2D1614"/>
          <w:sz w:val="28"/>
          <w:szCs w:val="28"/>
          <w:lang w:val="uk-UA" w:eastAsia="uk-UA"/>
        </w:rPr>
      </w:pPr>
      <w:r w:rsidRPr="001E7F42">
        <w:rPr>
          <w:rFonts w:ascii="Times New Roman" w:eastAsia="Times New Roman" w:hAnsi="Times New Roman" w:cs="Times New Roman"/>
          <w:b/>
          <w:color w:val="2D1614"/>
          <w:sz w:val="28"/>
          <w:szCs w:val="28"/>
          <w:lang w:val="uk-UA" w:eastAsia="uk-UA"/>
        </w:rPr>
        <w:t>ПАСПОРТ</w:t>
      </w:r>
    </w:p>
    <w:p w:rsidR="001E7F42" w:rsidRPr="001E7F42" w:rsidRDefault="001E7F42" w:rsidP="001E7F42">
      <w:pPr>
        <w:shd w:val="clear" w:color="auto" w:fill="FFFFFF"/>
        <w:spacing w:after="0" w:line="240" w:lineRule="auto"/>
        <w:jc w:val="center"/>
        <w:rPr>
          <w:rFonts w:ascii="Times New Roman" w:eastAsia="Times New Roman" w:hAnsi="Times New Roman" w:cs="Times New Roman"/>
          <w:b/>
          <w:color w:val="2D1614"/>
          <w:sz w:val="26"/>
          <w:szCs w:val="26"/>
          <w:lang w:val="uk-UA" w:eastAsia="uk-UA"/>
        </w:rPr>
      </w:pPr>
      <w:r w:rsidRPr="001E7F42">
        <w:rPr>
          <w:rFonts w:ascii="Times New Roman" w:hAnsi="Times New Roman" w:cs="Times New Roman"/>
          <w:b/>
          <w:color w:val="000000"/>
          <w:sz w:val="28"/>
          <w:szCs w:val="28"/>
          <w:lang w:val="uk-UA"/>
        </w:rPr>
        <w:t>Програми висвітлення діяльності органів місцевого самоврядування Жмеринського району на 2019-2020 роки</w:t>
      </w:r>
      <w:r w:rsidRPr="001E7F42">
        <w:rPr>
          <w:rFonts w:ascii="Times New Roman" w:eastAsia="Times New Roman" w:hAnsi="Times New Roman" w:cs="Times New Roman"/>
          <w:b/>
          <w:color w:val="2D1614"/>
          <w:sz w:val="26"/>
          <w:szCs w:val="26"/>
          <w:lang w:val="uk-UA" w:eastAsia="uk-UA"/>
        </w:rPr>
        <w:t> </w:t>
      </w:r>
    </w:p>
    <w:tbl>
      <w:tblPr>
        <w:tblW w:w="0" w:type="auto"/>
        <w:tblInd w:w="108" w:type="dxa"/>
        <w:tblCellMar>
          <w:left w:w="0" w:type="dxa"/>
          <w:right w:w="0" w:type="dxa"/>
        </w:tblCellMar>
        <w:tblLook w:val="04A0" w:firstRow="1" w:lastRow="0" w:firstColumn="1" w:lastColumn="0" w:noHBand="0" w:noVBand="1"/>
      </w:tblPr>
      <w:tblGrid>
        <w:gridCol w:w="707"/>
        <w:gridCol w:w="3971"/>
        <w:gridCol w:w="4644"/>
      </w:tblGrid>
      <w:tr w:rsidR="001E7F42" w:rsidRPr="001E7F42" w:rsidTr="00AF3EE5">
        <w:tc>
          <w:tcPr>
            <w:tcW w:w="707" w:type="dxa"/>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color w:val="2D1614"/>
                <w:sz w:val="26"/>
                <w:szCs w:val="26"/>
                <w:lang w:val="uk-UA" w:eastAsia="uk-UA"/>
              </w:rPr>
              <w:t> </w:t>
            </w:r>
            <w:r w:rsidRPr="001E7F42">
              <w:rPr>
                <w:rFonts w:ascii="Times New Roman" w:eastAsia="Times New Roman" w:hAnsi="Times New Roman" w:cs="Times New Roman"/>
                <w:sz w:val="26"/>
                <w:szCs w:val="26"/>
                <w:lang w:val="uk-UA" w:eastAsia="uk-UA"/>
              </w:rPr>
              <w:t>1.</w:t>
            </w:r>
          </w:p>
        </w:tc>
        <w:tc>
          <w:tcPr>
            <w:tcW w:w="3971" w:type="dxa"/>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Ініціатор розроблення програми</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 xml:space="preserve">Жмеринська </w:t>
            </w:r>
            <w:r>
              <w:rPr>
                <w:rFonts w:ascii="Times New Roman" w:eastAsia="Times New Roman" w:hAnsi="Times New Roman" w:cs="Times New Roman"/>
                <w:sz w:val="26"/>
                <w:szCs w:val="26"/>
                <w:lang w:val="uk-UA" w:eastAsia="uk-UA"/>
              </w:rPr>
              <w:t>районна рада</w:t>
            </w:r>
          </w:p>
        </w:tc>
      </w:tr>
      <w:tr w:rsidR="001E7F42" w:rsidRPr="001E7F42" w:rsidTr="00AF3EE5">
        <w:tc>
          <w:tcPr>
            <w:tcW w:w="707"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2.</w:t>
            </w:r>
          </w:p>
        </w:tc>
        <w:tc>
          <w:tcPr>
            <w:tcW w:w="3971"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Дата, номер і назва розпорядчого документа органу виконавчої влади про розроблення програми</w:t>
            </w:r>
          </w:p>
        </w:tc>
        <w:tc>
          <w:tcPr>
            <w:tcW w:w="464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both"/>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 xml:space="preserve"> </w:t>
            </w:r>
            <w:r w:rsidRPr="001E7F42">
              <w:rPr>
                <w:rFonts w:ascii="Times New Roman" w:eastAsia="Calibri" w:hAnsi="Times New Roman" w:cs="Times New Roman"/>
                <w:sz w:val="26"/>
                <w:szCs w:val="26"/>
                <w:lang w:val="uk-UA"/>
              </w:rPr>
              <w:t>Закони України: «Про державну підтримку засобів масової інформації і соціальний захист журналістів», «Про порядок висвітлення діяльності органів державної влади та органів місцевого самоврядування в Україні засобами масової інформації», «Про додаткові заходи щодо безперешкодної діяльності засобів масової інформації, дальшого утверд</w:t>
            </w:r>
            <w:r>
              <w:rPr>
                <w:rFonts w:ascii="Times New Roman" w:eastAsia="Calibri" w:hAnsi="Times New Roman" w:cs="Times New Roman"/>
                <w:sz w:val="26"/>
                <w:szCs w:val="26"/>
                <w:lang w:val="uk-UA"/>
              </w:rPr>
              <w:t>ження свободи слова в Україні»</w:t>
            </w:r>
          </w:p>
        </w:tc>
      </w:tr>
      <w:tr w:rsidR="001E7F42" w:rsidRPr="001E7F42" w:rsidTr="00AF3EE5">
        <w:tc>
          <w:tcPr>
            <w:tcW w:w="707"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3.</w:t>
            </w:r>
          </w:p>
        </w:tc>
        <w:tc>
          <w:tcPr>
            <w:tcW w:w="3971"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Розробник програми</w:t>
            </w:r>
          </w:p>
        </w:tc>
        <w:tc>
          <w:tcPr>
            <w:tcW w:w="464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Pr>
                <w:rFonts w:ascii="Times New Roman" w:eastAsia="Times New Roman" w:hAnsi="Times New Roman" w:cs="Times New Roman"/>
                <w:sz w:val="26"/>
                <w:szCs w:val="26"/>
                <w:lang w:val="uk-UA" w:eastAsia="uk-UA"/>
              </w:rPr>
              <w:t>Виконавчий апарат Жмеринської районної ради</w:t>
            </w:r>
          </w:p>
        </w:tc>
      </w:tr>
      <w:tr w:rsidR="001E7F42" w:rsidRPr="001E7F42" w:rsidTr="00AF3EE5">
        <w:tc>
          <w:tcPr>
            <w:tcW w:w="707"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4.</w:t>
            </w:r>
          </w:p>
        </w:tc>
        <w:tc>
          <w:tcPr>
            <w:tcW w:w="3971"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Співрозробник (у разі наявності)</w:t>
            </w:r>
          </w:p>
        </w:tc>
        <w:tc>
          <w:tcPr>
            <w:tcW w:w="464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w:t>
            </w:r>
          </w:p>
        </w:tc>
      </w:tr>
      <w:tr w:rsidR="001E7F42" w:rsidRPr="001E7F42" w:rsidTr="00AF3EE5">
        <w:tc>
          <w:tcPr>
            <w:tcW w:w="707"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5.</w:t>
            </w:r>
          </w:p>
        </w:tc>
        <w:tc>
          <w:tcPr>
            <w:tcW w:w="3971"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Відповідальний виконавець програми</w:t>
            </w:r>
          </w:p>
        </w:tc>
        <w:tc>
          <w:tcPr>
            <w:tcW w:w="464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Pr>
                <w:rFonts w:ascii="Times New Roman" w:eastAsia="Times New Roman" w:hAnsi="Times New Roman" w:cs="Times New Roman"/>
                <w:sz w:val="26"/>
                <w:szCs w:val="26"/>
                <w:lang w:val="uk-UA" w:eastAsia="uk-UA"/>
              </w:rPr>
              <w:t>Виконавчий апарат Жмеринської районної ради</w:t>
            </w:r>
          </w:p>
        </w:tc>
      </w:tr>
      <w:tr w:rsidR="001E7F42" w:rsidRPr="001E7F42" w:rsidTr="00AF3EE5">
        <w:tc>
          <w:tcPr>
            <w:tcW w:w="707"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6.</w:t>
            </w:r>
          </w:p>
        </w:tc>
        <w:tc>
          <w:tcPr>
            <w:tcW w:w="3971"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Учасники програми</w:t>
            </w:r>
          </w:p>
        </w:tc>
        <w:tc>
          <w:tcPr>
            <w:tcW w:w="464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1E7F42" w:rsidRPr="001E7F42" w:rsidRDefault="003D7A60" w:rsidP="001E7F42">
            <w:pPr>
              <w:spacing w:after="0" w:line="240" w:lineRule="auto"/>
              <w:jc w:val="center"/>
              <w:rPr>
                <w:rFonts w:ascii="Times New Roman" w:eastAsia="Times New Roman" w:hAnsi="Times New Roman" w:cs="Times New Roman"/>
                <w:sz w:val="26"/>
                <w:szCs w:val="26"/>
                <w:lang w:val="uk-UA" w:eastAsia="uk-UA"/>
              </w:rPr>
            </w:pPr>
            <w:r>
              <w:rPr>
                <w:rFonts w:ascii="Times New Roman" w:eastAsia="Times New Roman" w:hAnsi="Times New Roman" w:cs="Times New Roman"/>
                <w:sz w:val="26"/>
                <w:szCs w:val="26"/>
                <w:lang w:val="uk-UA" w:eastAsia="uk-UA"/>
              </w:rPr>
              <w:t>Органи місцевого самоврядування Жмеринського району</w:t>
            </w:r>
            <w:r w:rsidR="001E7F42" w:rsidRPr="001E7F42">
              <w:rPr>
                <w:rFonts w:ascii="Times New Roman" w:eastAsia="Times New Roman" w:hAnsi="Times New Roman" w:cs="Times New Roman"/>
                <w:sz w:val="26"/>
                <w:szCs w:val="26"/>
                <w:lang w:val="uk-UA" w:eastAsia="uk-UA"/>
              </w:rPr>
              <w:t>, друковані та електронні засоби масової інформації різних форм власності</w:t>
            </w:r>
          </w:p>
        </w:tc>
      </w:tr>
      <w:tr w:rsidR="001E7F42" w:rsidRPr="001E7F42" w:rsidTr="00AF3EE5">
        <w:tc>
          <w:tcPr>
            <w:tcW w:w="707"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7.</w:t>
            </w:r>
          </w:p>
        </w:tc>
        <w:tc>
          <w:tcPr>
            <w:tcW w:w="3971"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Термін реалізації програми</w:t>
            </w:r>
          </w:p>
        </w:tc>
        <w:tc>
          <w:tcPr>
            <w:tcW w:w="464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2019</w:t>
            </w:r>
            <w:r w:rsidR="003D7A60">
              <w:rPr>
                <w:rFonts w:ascii="Times New Roman" w:eastAsia="Times New Roman" w:hAnsi="Times New Roman" w:cs="Times New Roman"/>
                <w:sz w:val="26"/>
                <w:szCs w:val="26"/>
                <w:lang w:val="uk-UA" w:eastAsia="uk-UA"/>
              </w:rPr>
              <w:t xml:space="preserve"> - 2020 роки</w:t>
            </w:r>
          </w:p>
        </w:tc>
      </w:tr>
      <w:tr w:rsidR="001E7F42" w:rsidRPr="001E7F42" w:rsidTr="00AF3EE5">
        <w:tc>
          <w:tcPr>
            <w:tcW w:w="707"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8.</w:t>
            </w:r>
          </w:p>
        </w:tc>
        <w:tc>
          <w:tcPr>
            <w:tcW w:w="3971"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Перелік місцевих бюджетів, які беруть участь у виконанні програми (для комплексних програм)</w:t>
            </w:r>
          </w:p>
        </w:tc>
        <w:tc>
          <w:tcPr>
            <w:tcW w:w="464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Районний бюджет</w:t>
            </w:r>
          </w:p>
        </w:tc>
      </w:tr>
      <w:tr w:rsidR="001E7F42" w:rsidRPr="001E7F42" w:rsidTr="00AF3EE5">
        <w:tc>
          <w:tcPr>
            <w:tcW w:w="707"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9.</w:t>
            </w:r>
          </w:p>
        </w:tc>
        <w:tc>
          <w:tcPr>
            <w:tcW w:w="3971"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Загальний обсяг фінансових ресурсів, необхідних для реалізації програми, всього,</w:t>
            </w:r>
          </w:p>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 </w:t>
            </w:r>
          </w:p>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У тому числі</w:t>
            </w:r>
          </w:p>
        </w:tc>
        <w:tc>
          <w:tcPr>
            <w:tcW w:w="464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 xml:space="preserve">300 000 грн. </w:t>
            </w:r>
          </w:p>
        </w:tc>
      </w:tr>
      <w:tr w:rsidR="001E7F42" w:rsidRPr="001E7F42" w:rsidTr="00AF3EE5">
        <w:tc>
          <w:tcPr>
            <w:tcW w:w="707"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9.1.</w:t>
            </w:r>
          </w:p>
        </w:tc>
        <w:tc>
          <w:tcPr>
            <w:tcW w:w="3971"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Коштів  районного бюджету,   тис. грн.</w:t>
            </w:r>
          </w:p>
        </w:tc>
        <w:tc>
          <w:tcPr>
            <w:tcW w:w="464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 xml:space="preserve">300 000 грн.  </w:t>
            </w:r>
          </w:p>
        </w:tc>
      </w:tr>
      <w:tr w:rsidR="001E7F42" w:rsidRPr="001E7F42" w:rsidTr="00AF3EE5">
        <w:tc>
          <w:tcPr>
            <w:tcW w:w="707"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9.2.</w:t>
            </w:r>
          </w:p>
        </w:tc>
        <w:tc>
          <w:tcPr>
            <w:tcW w:w="3971"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hideMark/>
          </w:tcPr>
          <w:p w:rsidR="001E7F42" w:rsidRPr="001E7F42" w:rsidRDefault="001E7F42" w:rsidP="001E7F42">
            <w:pPr>
              <w:spacing w:after="0" w:line="240" w:lineRule="auto"/>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Коштів інших джерел</w:t>
            </w:r>
          </w:p>
        </w:tc>
        <w:tc>
          <w:tcPr>
            <w:tcW w:w="464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1E7F42" w:rsidRPr="001E7F42" w:rsidRDefault="001E7F42" w:rsidP="001E7F42">
            <w:pPr>
              <w:spacing w:after="0" w:line="240" w:lineRule="auto"/>
              <w:jc w:val="center"/>
              <w:rPr>
                <w:rFonts w:ascii="Times New Roman" w:eastAsia="Times New Roman" w:hAnsi="Times New Roman" w:cs="Times New Roman"/>
                <w:sz w:val="26"/>
                <w:szCs w:val="26"/>
                <w:lang w:val="uk-UA" w:eastAsia="uk-UA"/>
              </w:rPr>
            </w:pPr>
            <w:r w:rsidRPr="001E7F42">
              <w:rPr>
                <w:rFonts w:ascii="Times New Roman" w:eastAsia="Times New Roman" w:hAnsi="Times New Roman" w:cs="Times New Roman"/>
                <w:sz w:val="26"/>
                <w:szCs w:val="26"/>
                <w:lang w:val="uk-UA" w:eastAsia="uk-UA"/>
              </w:rPr>
              <w:t>-</w:t>
            </w:r>
          </w:p>
        </w:tc>
      </w:tr>
    </w:tbl>
    <w:p w:rsidR="003D7A60" w:rsidRDefault="003D7A60">
      <w:pPr>
        <w:rPr>
          <w:rFonts w:ascii="Times New Roman" w:eastAsia="Times New Roman" w:hAnsi="Times New Roman" w:cs="Times New Roman"/>
          <w:b/>
          <w:bCs/>
          <w:color w:val="000000"/>
          <w:sz w:val="27"/>
          <w:szCs w:val="27"/>
          <w:lang w:val="uk-UA" w:eastAsia="ru-RU"/>
        </w:rPr>
      </w:pPr>
    </w:p>
    <w:p w:rsidR="003D7A60" w:rsidRDefault="003D7A60">
      <w:pPr>
        <w:rPr>
          <w:rFonts w:ascii="Times New Roman" w:eastAsia="Times New Roman" w:hAnsi="Times New Roman" w:cs="Times New Roman"/>
          <w:b/>
          <w:bCs/>
          <w:color w:val="000000"/>
          <w:sz w:val="27"/>
          <w:szCs w:val="27"/>
          <w:lang w:val="uk-UA" w:eastAsia="ru-RU"/>
        </w:rPr>
      </w:pPr>
      <w:r>
        <w:rPr>
          <w:rFonts w:ascii="Times New Roman" w:eastAsia="Times New Roman" w:hAnsi="Times New Roman" w:cs="Times New Roman"/>
          <w:b/>
          <w:bCs/>
          <w:color w:val="000000"/>
          <w:sz w:val="27"/>
          <w:szCs w:val="27"/>
          <w:lang w:val="uk-UA" w:eastAsia="ru-RU"/>
        </w:rPr>
        <w:br w:type="page"/>
      </w:r>
    </w:p>
    <w:p w:rsidR="001E7F42" w:rsidRDefault="001E7F42">
      <w:pPr>
        <w:rPr>
          <w:rFonts w:ascii="Times New Roman" w:eastAsia="Times New Roman" w:hAnsi="Times New Roman" w:cs="Times New Roman"/>
          <w:b/>
          <w:bCs/>
          <w:color w:val="000000"/>
          <w:sz w:val="27"/>
          <w:szCs w:val="27"/>
          <w:lang w:val="uk-UA" w:eastAsia="ru-RU"/>
        </w:rPr>
      </w:pPr>
    </w:p>
    <w:p w:rsidR="001E7F42" w:rsidRPr="001E7F42" w:rsidRDefault="001E7F42" w:rsidP="001E7F42">
      <w:pPr>
        <w:keepNext/>
        <w:keepLines/>
        <w:widowControl w:val="0"/>
        <w:spacing w:after="0" w:line="322" w:lineRule="exact"/>
        <w:ind w:left="380"/>
        <w:jc w:val="center"/>
        <w:outlineLvl w:val="1"/>
        <w:rPr>
          <w:rFonts w:ascii="Times New Roman" w:eastAsia="Times New Roman" w:hAnsi="Times New Roman" w:cs="Times New Roman"/>
          <w:b/>
          <w:bCs/>
          <w:color w:val="000000"/>
          <w:sz w:val="27"/>
          <w:szCs w:val="27"/>
          <w:lang w:val="uk-UA" w:eastAsia="ru-RU"/>
        </w:rPr>
      </w:pPr>
      <w:r w:rsidRPr="001E7F42">
        <w:rPr>
          <w:rFonts w:ascii="Times New Roman" w:eastAsia="Times New Roman" w:hAnsi="Times New Roman" w:cs="Times New Roman"/>
          <w:b/>
          <w:bCs/>
          <w:color w:val="000000"/>
          <w:sz w:val="27"/>
          <w:szCs w:val="27"/>
          <w:lang w:val="uk-UA" w:eastAsia="ru-RU"/>
        </w:rPr>
        <w:t>ПРОГРАМА</w:t>
      </w:r>
      <w:bookmarkEnd w:id="0"/>
    </w:p>
    <w:p w:rsidR="001E7F42" w:rsidRPr="001E7F42" w:rsidRDefault="00CE7458" w:rsidP="001E7F42">
      <w:pPr>
        <w:keepNext/>
        <w:keepLines/>
        <w:widowControl w:val="0"/>
        <w:spacing w:after="300" w:line="322" w:lineRule="exact"/>
        <w:ind w:left="380"/>
        <w:jc w:val="center"/>
        <w:outlineLvl w:val="1"/>
        <w:rPr>
          <w:rFonts w:ascii="Times New Roman" w:eastAsia="Times New Roman" w:hAnsi="Times New Roman" w:cs="Times New Roman"/>
          <w:b/>
          <w:bCs/>
          <w:color w:val="000000"/>
          <w:sz w:val="27"/>
          <w:szCs w:val="27"/>
          <w:lang w:val="uk-UA" w:eastAsia="ru-RU"/>
        </w:rPr>
      </w:pPr>
      <w:r w:rsidRPr="001E7F42">
        <w:rPr>
          <w:rFonts w:ascii="Times New Roman" w:hAnsi="Times New Roman" w:cs="Times New Roman"/>
          <w:b/>
          <w:color w:val="000000"/>
          <w:sz w:val="28"/>
          <w:szCs w:val="28"/>
          <w:lang w:val="uk-UA"/>
        </w:rPr>
        <w:t>висвітлення діяльності органів місцевого самоврядування Жмеринського району на 2019-2020 роки</w:t>
      </w:r>
    </w:p>
    <w:p w:rsidR="001E7F42" w:rsidRPr="001E7F42" w:rsidRDefault="001E7F42" w:rsidP="00426634">
      <w:pPr>
        <w:keepNext/>
        <w:keepLines/>
        <w:widowControl w:val="0"/>
        <w:tabs>
          <w:tab w:val="left" w:pos="4678"/>
        </w:tabs>
        <w:spacing w:before="120" w:after="0" w:line="240" w:lineRule="auto"/>
        <w:ind w:left="3320"/>
        <w:contextualSpacing/>
        <w:jc w:val="both"/>
        <w:outlineLvl w:val="1"/>
        <w:rPr>
          <w:rFonts w:ascii="Times New Roman" w:eastAsia="Times New Roman" w:hAnsi="Times New Roman" w:cs="Times New Roman"/>
          <w:b/>
          <w:bCs/>
          <w:color w:val="000000"/>
          <w:sz w:val="27"/>
          <w:szCs w:val="27"/>
          <w:lang w:val="uk-UA" w:eastAsia="ru-RU"/>
        </w:rPr>
      </w:pPr>
      <w:bookmarkStart w:id="1" w:name="bookmark3"/>
      <w:r w:rsidRPr="001E7F42">
        <w:rPr>
          <w:rFonts w:ascii="Times New Roman" w:eastAsia="Times New Roman" w:hAnsi="Times New Roman" w:cs="Times New Roman"/>
          <w:b/>
          <w:bCs/>
          <w:color w:val="000000"/>
          <w:sz w:val="27"/>
          <w:szCs w:val="27"/>
          <w:lang w:val="uk-UA" w:eastAsia="ru-RU"/>
        </w:rPr>
        <w:t>І.</w:t>
      </w:r>
      <w:r w:rsidR="00CE7458">
        <w:rPr>
          <w:rFonts w:ascii="Times New Roman" w:eastAsia="Times New Roman" w:hAnsi="Times New Roman" w:cs="Times New Roman"/>
          <w:b/>
          <w:bCs/>
          <w:color w:val="000000"/>
          <w:sz w:val="27"/>
          <w:szCs w:val="27"/>
          <w:lang w:val="uk-UA" w:eastAsia="ru-RU"/>
        </w:rPr>
        <w:t xml:space="preserve"> </w:t>
      </w:r>
      <w:r w:rsidRPr="001E7F42">
        <w:rPr>
          <w:rFonts w:ascii="Times New Roman" w:eastAsia="Times New Roman" w:hAnsi="Times New Roman" w:cs="Times New Roman"/>
          <w:b/>
          <w:bCs/>
          <w:color w:val="000000"/>
          <w:sz w:val="27"/>
          <w:szCs w:val="27"/>
          <w:lang w:val="uk-UA" w:eastAsia="ru-RU"/>
        </w:rPr>
        <w:t>Загальні положення</w:t>
      </w:r>
      <w:bookmarkEnd w:id="1"/>
    </w:p>
    <w:p w:rsidR="001E7F42" w:rsidRPr="001E7F42" w:rsidRDefault="001E7F42" w:rsidP="00426634">
      <w:pPr>
        <w:widowControl w:val="0"/>
        <w:spacing w:before="120" w:after="0" w:line="240" w:lineRule="auto"/>
        <w:ind w:left="20" w:right="400" w:firstLine="420"/>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 xml:space="preserve">Програма висвітлення діяльності органів місцевого самоврядування </w:t>
      </w:r>
      <w:r w:rsidR="00CE7458">
        <w:rPr>
          <w:rFonts w:ascii="Times New Roman" w:eastAsia="Times New Roman" w:hAnsi="Times New Roman" w:cs="Times New Roman"/>
          <w:color w:val="000000"/>
          <w:sz w:val="27"/>
          <w:szCs w:val="27"/>
          <w:lang w:val="uk-UA" w:eastAsia="ru-RU"/>
        </w:rPr>
        <w:t>Жмеринського</w:t>
      </w:r>
      <w:r w:rsidRPr="001E7F42">
        <w:rPr>
          <w:rFonts w:ascii="Times New Roman" w:eastAsia="Times New Roman" w:hAnsi="Times New Roman" w:cs="Times New Roman"/>
          <w:color w:val="000000"/>
          <w:sz w:val="27"/>
          <w:szCs w:val="27"/>
          <w:lang w:val="uk-UA" w:eastAsia="ru-RU"/>
        </w:rPr>
        <w:t xml:space="preserve"> району на </w:t>
      </w:r>
      <w:r w:rsidR="00CE7458">
        <w:rPr>
          <w:rFonts w:ascii="Times New Roman" w:eastAsia="Times New Roman" w:hAnsi="Times New Roman" w:cs="Times New Roman"/>
          <w:color w:val="000000"/>
          <w:sz w:val="27"/>
          <w:szCs w:val="27"/>
          <w:lang w:val="uk-UA" w:eastAsia="ru-RU"/>
        </w:rPr>
        <w:t>2019</w:t>
      </w:r>
      <w:r w:rsidRPr="001E7F42">
        <w:rPr>
          <w:rFonts w:ascii="Times New Roman" w:eastAsia="Times New Roman" w:hAnsi="Times New Roman" w:cs="Times New Roman"/>
          <w:color w:val="000000"/>
          <w:sz w:val="27"/>
          <w:szCs w:val="27"/>
          <w:lang w:val="uk-UA" w:eastAsia="ru-RU"/>
        </w:rPr>
        <w:t xml:space="preserve">—2020 роки (надалі - Програма) визначає правові, організаційні та фінансові основи регулювання відносин щодо співпраці органів </w:t>
      </w:r>
      <w:r w:rsidR="00CE7458">
        <w:rPr>
          <w:rFonts w:ascii="Times New Roman" w:eastAsia="Times New Roman" w:hAnsi="Times New Roman" w:cs="Times New Roman"/>
          <w:color w:val="000000"/>
          <w:sz w:val="27"/>
          <w:szCs w:val="27"/>
          <w:lang w:val="uk-UA" w:eastAsia="ru-RU"/>
        </w:rPr>
        <w:t>місцевого самоврядування Жмеринського</w:t>
      </w:r>
      <w:r w:rsidRPr="001E7F42">
        <w:rPr>
          <w:rFonts w:ascii="Times New Roman" w:eastAsia="Times New Roman" w:hAnsi="Times New Roman" w:cs="Times New Roman"/>
          <w:color w:val="000000"/>
          <w:sz w:val="27"/>
          <w:szCs w:val="27"/>
          <w:lang w:val="uk-UA" w:eastAsia="ru-RU"/>
        </w:rPr>
        <w:t xml:space="preserve"> району із друкованими та електронними засобами масової інформації, інформаційними агентствами (надалі - засоби масової інформації).</w:t>
      </w:r>
    </w:p>
    <w:p w:rsidR="001E7F42" w:rsidRPr="001E7F42" w:rsidRDefault="001E7F42" w:rsidP="00426634">
      <w:pPr>
        <w:widowControl w:val="0"/>
        <w:spacing w:before="120" w:after="0" w:line="240" w:lineRule="auto"/>
        <w:ind w:left="20" w:right="400" w:firstLine="420"/>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 xml:space="preserve">Розроблена Програма відповідно до Конституції України, законів України: «Про </w:t>
      </w:r>
      <w:r w:rsidR="00CE7458">
        <w:rPr>
          <w:rFonts w:ascii="Times New Roman" w:eastAsia="Times New Roman" w:hAnsi="Times New Roman" w:cs="Times New Roman"/>
          <w:color w:val="000000"/>
          <w:sz w:val="27"/>
          <w:szCs w:val="27"/>
          <w:lang w:val="uk-UA" w:eastAsia="ru-RU"/>
        </w:rPr>
        <w:t xml:space="preserve">місцеве самоврядування в Україні», </w:t>
      </w:r>
      <w:r w:rsidRPr="001E7F42">
        <w:rPr>
          <w:rFonts w:ascii="Times New Roman" w:eastAsia="Times New Roman" w:hAnsi="Times New Roman" w:cs="Times New Roman"/>
          <w:color w:val="000000"/>
          <w:sz w:val="27"/>
          <w:szCs w:val="27"/>
          <w:lang w:val="uk-UA" w:eastAsia="ru-RU"/>
        </w:rPr>
        <w:t xml:space="preserve">«Про порядок висвітлення діяльності органів державної влади та органів місцевого самоврядування в Україні засобами масової інформації», «Про реформування державних і комунальних друкованих засобів масової інформації», «Про доступ до публічної інформації», «Про інформацію», «Про друковані засоби масової інформації (пресу) в Україні»,  з метою забезпечення відкритості та доступності в діяльності органів </w:t>
      </w:r>
      <w:r w:rsidR="00CE7458">
        <w:rPr>
          <w:rFonts w:ascii="Times New Roman" w:eastAsia="Times New Roman" w:hAnsi="Times New Roman" w:cs="Times New Roman"/>
          <w:color w:val="000000"/>
          <w:sz w:val="27"/>
          <w:szCs w:val="27"/>
          <w:lang w:val="uk-UA" w:eastAsia="ru-RU"/>
        </w:rPr>
        <w:t>місцевого с</w:t>
      </w:r>
      <w:r w:rsidR="00CE7458">
        <w:rPr>
          <w:rFonts w:ascii="Times New Roman" w:eastAsia="Times New Roman" w:hAnsi="Times New Roman" w:cs="Times New Roman"/>
          <w:color w:val="000000"/>
          <w:sz w:val="27"/>
          <w:szCs w:val="27"/>
          <w:lang w:val="uk-UA" w:eastAsia="ru-RU"/>
        </w:rPr>
        <w:t>а</w:t>
      </w:r>
      <w:r w:rsidR="00CE7458">
        <w:rPr>
          <w:rFonts w:ascii="Times New Roman" w:eastAsia="Times New Roman" w:hAnsi="Times New Roman" w:cs="Times New Roman"/>
          <w:color w:val="000000"/>
          <w:sz w:val="27"/>
          <w:szCs w:val="27"/>
          <w:lang w:val="uk-UA" w:eastAsia="ru-RU"/>
        </w:rPr>
        <w:t>моврядування Жмеринського району</w:t>
      </w:r>
      <w:r w:rsidRPr="001E7F42">
        <w:rPr>
          <w:rFonts w:ascii="Times New Roman" w:eastAsia="Times New Roman" w:hAnsi="Times New Roman" w:cs="Times New Roman"/>
          <w:color w:val="000000"/>
          <w:sz w:val="27"/>
          <w:szCs w:val="27"/>
          <w:lang w:val="uk-UA" w:eastAsia="ru-RU"/>
        </w:rPr>
        <w:t>, сприяння максимальному задоволенню інформаційних потреб населення району.</w:t>
      </w:r>
    </w:p>
    <w:p w:rsidR="001E7F42" w:rsidRPr="001E7F42" w:rsidRDefault="00CE7458" w:rsidP="00426634">
      <w:pPr>
        <w:widowControl w:val="0"/>
        <w:spacing w:before="120" w:after="0" w:line="240" w:lineRule="auto"/>
        <w:ind w:left="20" w:right="400" w:firstLine="420"/>
        <w:contextualSpacing/>
        <w:jc w:val="both"/>
        <w:rPr>
          <w:rFonts w:ascii="Times New Roman" w:eastAsia="Times New Roman" w:hAnsi="Times New Roman" w:cs="Times New Roman"/>
          <w:color w:val="000000"/>
          <w:sz w:val="27"/>
          <w:szCs w:val="27"/>
          <w:lang w:val="uk-UA" w:eastAsia="ru-RU"/>
        </w:rPr>
      </w:pPr>
      <w:r>
        <w:rPr>
          <w:rFonts w:ascii="Times New Roman" w:eastAsia="Times New Roman" w:hAnsi="Times New Roman" w:cs="Times New Roman"/>
          <w:color w:val="000000"/>
          <w:sz w:val="27"/>
          <w:szCs w:val="27"/>
          <w:lang w:val="uk-UA" w:eastAsia="ru-RU"/>
        </w:rPr>
        <w:t>П</w:t>
      </w:r>
      <w:r w:rsidR="001E7F42" w:rsidRPr="001E7F42">
        <w:rPr>
          <w:rFonts w:ascii="Times New Roman" w:eastAsia="Times New Roman" w:hAnsi="Times New Roman" w:cs="Times New Roman"/>
          <w:color w:val="000000"/>
          <w:sz w:val="27"/>
          <w:szCs w:val="27"/>
          <w:lang w:val="uk-UA" w:eastAsia="ru-RU"/>
        </w:rPr>
        <w:t xml:space="preserve">ріоритетом для органів </w:t>
      </w:r>
      <w:r>
        <w:rPr>
          <w:rFonts w:ascii="Times New Roman" w:eastAsia="Times New Roman" w:hAnsi="Times New Roman" w:cs="Times New Roman"/>
          <w:color w:val="000000"/>
          <w:sz w:val="27"/>
          <w:szCs w:val="27"/>
          <w:lang w:val="uk-UA" w:eastAsia="ru-RU"/>
        </w:rPr>
        <w:t xml:space="preserve">місцевого самоврядування </w:t>
      </w:r>
      <w:r w:rsidR="001E7F42" w:rsidRPr="001E7F42">
        <w:rPr>
          <w:rFonts w:ascii="Times New Roman" w:eastAsia="Times New Roman" w:hAnsi="Times New Roman" w:cs="Times New Roman"/>
          <w:color w:val="000000"/>
          <w:sz w:val="27"/>
          <w:szCs w:val="27"/>
          <w:lang w:val="uk-UA" w:eastAsia="ru-RU"/>
        </w:rPr>
        <w:t>в районі є забезпечення конституційних прав громадян на отримання достовірної та об’єктивної інформації; інформаційний супровід діяльності владних структур; сприяння розвитку інформаційного простору району. Необхідність розбудови інформаційного простору району обумовлена потребою в інформаційному забезпеченні державної політики та супроводі питань економічного, соціального, духовного, культурного розвитку району.</w:t>
      </w:r>
    </w:p>
    <w:p w:rsidR="001E7F42" w:rsidRPr="001E7F42" w:rsidRDefault="001E7F42" w:rsidP="00426634">
      <w:pPr>
        <w:widowControl w:val="0"/>
        <w:spacing w:before="120" w:after="0" w:line="240" w:lineRule="auto"/>
        <w:ind w:left="20" w:right="400" w:firstLine="420"/>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Інструментом вир</w:t>
      </w:r>
      <w:r w:rsidRPr="00CE7458">
        <w:rPr>
          <w:rFonts w:ascii="Times New Roman" w:eastAsia="Times New Roman" w:hAnsi="Times New Roman" w:cs="Times New Roman"/>
          <w:color w:val="000000"/>
          <w:sz w:val="27"/>
          <w:szCs w:val="27"/>
          <w:lang w:val="uk-UA" w:eastAsia="ru-RU"/>
        </w:rPr>
        <w:t>іш</w:t>
      </w:r>
      <w:r w:rsidRPr="001E7F42">
        <w:rPr>
          <w:rFonts w:ascii="Times New Roman" w:eastAsia="Times New Roman" w:hAnsi="Times New Roman" w:cs="Times New Roman"/>
          <w:color w:val="000000"/>
          <w:sz w:val="27"/>
          <w:szCs w:val="27"/>
          <w:lang w:val="uk-UA" w:eastAsia="ru-RU"/>
        </w:rPr>
        <w:t>ення проблем розвитку інформаційного простору стане прийняття Програми, яка дозволить закріпити на місцевому рівні механізми взаємодії органів місцевого самоврядування із суб’єктами інформаційних відносин, сприятиме економічній самостійності, розвитку добросовісної конкуренції серед засобів</w:t>
      </w:r>
      <w:r w:rsidR="00CE7458">
        <w:rPr>
          <w:rFonts w:ascii="Times New Roman" w:eastAsia="Times New Roman" w:hAnsi="Times New Roman" w:cs="Times New Roman"/>
          <w:color w:val="000000"/>
          <w:sz w:val="27"/>
          <w:szCs w:val="27"/>
          <w:lang w:val="uk-UA" w:eastAsia="ru-RU"/>
        </w:rPr>
        <w:t xml:space="preserve"> </w:t>
      </w:r>
      <w:r w:rsidRPr="001E7F42">
        <w:rPr>
          <w:rFonts w:ascii="Times New Roman" w:eastAsia="Times New Roman" w:hAnsi="Times New Roman" w:cs="Times New Roman"/>
          <w:color w:val="000000"/>
          <w:sz w:val="27"/>
          <w:szCs w:val="27"/>
          <w:lang w:val="uk-UA" w:eastAsia="ru-RU"/>
        </w:rPr>
        <w:t xml:space="preserve">масової інформації, дасть можливість інформувати населення району про діяльність органів </w:t>
      </w:r>
      <w:r w:rsidR="00CE7458">
        <w:rPr>
          <w:rFonts w:ascii="Times New Roman" w:eastAsia="Times New Roman" w:hAnsi="Times New Roman" w:cs="Times New Roman"/>
          <w:color w:val="000000"/>
          <w:sz w:val="27"/>
          <w:szCs w:val="27"/>
          <w:lang w:val="uk-UA" w:eastAsia="ru-RU"/>
        </w:rPr>
        <w:t>місцевого с</w:t>
      </w:r>
      <w:r w:rsidR="00301383">
        <w:rPr>
          <w:rFonts w:ascii="Times New Roman" w:eastAsia="Times New Roman" w:hAnsi="Times New Roman" w:cs="Times New Roman"/>
          <w:color w:val="000000"/>
          <w:sz w:val="27"/>
          <w:szCs w:val="27"/>
          <w:lang w:val="uk-UA" w:eastAsia="ru-RU"/>
        </w:rPr>
        <w:t>а</w:t>
      </w:r>
      <w:r w:rsidR="00CE7458">
        <w:rPr>
          <w:rFonts w:ascii="Times New Roman" w:eastAsia="Times New Roman" w:hAnsi="Times New Roman" w:cs="Times New Roman"/>
          <w:color w:val="000000"/>
          <w:sz w:val="27"/>
          <w:szCs w:val="27"/>
          <w:lang w:val="uk-UA" w:eastAsia="ru-RU"/>
        </w:rPr>
        <w:t>моврядування</w:t>
      </w:r>
      <w:r w:rsidRPr="001E7F42">
        <w:rPr>
          <w:rFonts w:ascii="Times New Roman" w:eastAsia="Times New Roman" w:hAnsi="Times New Roman" w:cs="Times New Roman"/>
          <w:color w:val="000000"/>
          <w:sz w:val="27"/>
          <w:szCs w:val="27"/>
          <w:lang w:val="uk-UA" w:eastAsia="ru-RU"/>
        </w:rPr>
        <w:t>, реалізовувати соціально важливі інформаційні кампанії.</w:t>
      </w:r>
    </w:p>
    <w:p w:rsidR="001E7F42" w:rsidRPr="001E7F42" w:rsidRDefault="001E7F42" w:rsidP="00426634">
      <w:pPr>
        <w:keepNext/>
        <w:keepLines/>
        <w:widowControl w:val="0"/>
        <w:tabs>
          <w:tab w:val="left" w:pos="3773"/>
        </w:tabs>
        <w:spacing w:before="120" w:after="0" w:line="240" w:lineRule="auto"/>
        <w:ind w:left="3420"/>
        <w:contextualSpacing/>
        <w:jc w:val="both"/>
        <w:outlineLvl w:val="1"/>
        <w:rPr>
          <w:rFonts w:ascii="Times New Roman" w:eastAsia="Times New Roman" w:hAnsi="Times New Roman" w:cs="Times New Roman"/>
          <w:b/>
          <w:bCs/>
          <w:color w:val="000000"/>
          <w:sz w:val="27"/>
          <w:szCs w:val="27"/>
          <w:lang w:val="uk-UA" w:eastAsia="ru-RU"/>
        </w:rPr>
      </w:pPr>
      <w:bookmarkStart w:id="2" w:name="bookmark4"/>
      <w:r w:rsidRPr="001E7F42">
        <w:rPr>
          <w:rFonts w:ascii="Times New Roman" w:eastAsia="Times New Roman" w:hAnsi="Times New Roman" w:cs="Times New Roman"/>
          <w:b/>
          <w:bCs/>
          <w:color w:val="000000"/>
          <w:sz w:val="27"/>
          <w:szCs w:val="27"/>
          <w:lang w:val="uk-UA" w:eastAsia="ru-RU"/>
        </w:rPr>
        <w:t>ІІ.</w:t>
      </w:r>
      <w:r w:rsidRPr="001E7F42">
        <w:rPr>
          <w:rFonts w:ascii="Times New Roman" w:eastAsia="Times New Roman" w:hAnsi="Times New Roman" w:cs="Times New Roman"/>
          <w:b/>
          <w:bCs/>
          <w:color w:val="000000"/>
          <w:sz w:val="27"/>
          <w:szCs w:val="27"/>
          <w:lang w:val="uk-UA" w:eastAsia="ru-RU"/>
        </w:rPr>
        <w:tab/>
        <w:t>Мета Програми</w:t>
      </w:r>
      <w:bookmarkEnd w:id="2"/>
    </w:p>
    <w:p w:rsidR="001E7F42" w:rsidRPr="001E7F42" w:rsidRDefault="001E7F42" w:rsidP="00426634">
      <w:pPr>
        <w:widowControl w:val="0"/>
        <w:spacing w:before="120" w:after="0" w:line="240" w:lineRule="auto"/>
        <w:ind w:left="20" w:right="20" w:firstLine="420"/>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Метою Програми є підвищення рівня поінформованості населення про діяльність органів місцевого самоврядування</w:t>
      </w:r>
      <w:r w:rsidR="00CE7458">
        <w:rPr>
          <w:rFonts w:ascii="Times New Roman" w:eastAsia="Times New Roman" w:hAnsi="Times New Roman" w:cs="Times New Roman"/>
          <w:color w:val="000000"/>
          <w:sz w:val="27"/>
          <w:szCs w:val="27"/>
          <w:lang w:val="uk-UA" w:eastAsia="ru-RU"/>
        </w:rPr>
        <w:t xml:space="preserve"> району</w:t>
      </w:r>
      <w:r w:rsidRPr="001E7F42">
        <w:rPr>
          <w:rFonts w:ascii="Times New Roman" w:eastAsia="Times New Roman" w:hAnsi="Times New Roman" w:cs="Times New Roman"/>
          <w:color w:val="000000"/>
          <w:sz w:val="27"/>
          <w:szCs w:val="27"/>
          <w:lang w:val="uk-UA" w:eastAsia="ru-RU"/>
        </w:rPr>
        <w:t>, як за рахунок збільшення можливостей доступу до каналів інформації, так і за рахунок покращення якості інформації; розширення кола споживачів інформаційного продукту; забезпечення доступу до публічної інформації, спрямованої на задоволення інтересів, захист прав і свобод людини і громадянина, висвітлення у засобах масової інформації важливих подій соціально-економічного, політичного та культурного життя району.</w:t>
      </w:r>
    </w:p>
    <w:p w:rsidR="001E7F42" w:rsidRPr="001E7F42" w:rsidRDefault="001E7F42" w:rsidP="00426634">
      <w:pPr>
        <w:widowControl w:val="0"/>
        <w:spacing w:before="120" w:after="0" w:line="240" w:lineRule="auto"/>
        <w:ind w:left="2920"/>
        <w:contextualSpacing/>
        <w:rPr>
          <w:rFonts w:ascii="Times New Roman" w:eastAsia="Times New Roman" w:hAnsi="Times New Roman" w:cs="Times New Roman"/>
          <w:b/>
          <w:bCs/>
          <w:color w:val="000000"/>
          <w:sz w:val="27"/>
          <w:szCs w:val="27"/>
          <w:lang w:val="uk-UA" w:eastAsia="ru-RU"/>
        </w:rPr>
      </w:pPr>
      <w:r w:rsidRPr="001E7F42">
        <w:rPr>
          <w:rFonts w:ascii="Times New Roman" w:eastAsia="Times New Roman" w:hAnsi="Times New Roman" w:cs="Times New Roman"/>
          <w:b/>
          <w:bCs/>
          <w:color w:val="000000"/>
          <w:sz w:val="27"/>
          <w:szCs w:val="27"/>
          <w:lang w:val="uk-UA" w:eastAsia="ru-RU"/>
        </w:rPr>
        <w:t>ІІІ. Основні завдання Програми</w:t>
      </w:r>
    </w:p>
    <w:p w:rsidR="001E7F42" w:rsidRPr="001E7F42" w:rsidRDefault="001E7F42" w:rsidP="00426634">
      <w:pPr>
        <w:widowControl w:val="0"/>
        <w:spacing w:before="120" w:after="0" w:line="240" w:lineRule="auto"/>
        <w:ind w:left="20" w:firstLine="420"/>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Основними завданнями Програми є:</w:t>
      </w:r>
    </w:p>
    <w:p w:rsidR="001E7F42" w:rsidRPr="001E7F42" w:rsidRDefault="001E7F42" w:rsidP="00426634">
      <w:pPr>
        <w:widowControl w:val="0"/>
        <w:numPr>
          <w:ilvl w:val="0"/>
          <w:numId w:val="4"/>
        </w:numPr>
        <w:tabs>
          <w:tab w:val="left" w:pos="762"/>
        </w:tabs>
        <w:spacing w:before="120" w:after="0" w:line="240" w:lineRule="auto"/>
        <w:ind w:left="426" w:right="20" w:hanging="426"/>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 xml:space="preserve">Зростання повноти і оперативності інформування громадян району про діяльність органів державної влади та органів місцевого самоврядування з </w:t>
      </w:r>
      <w:r w:rsidRPr="001E7F42">
        <w:rPr>
          <w:rFonts w:ascii="Times New Roman" w:eastAsia="Times New Roman" w:hAnsi="Times New Roman" w:cs="Times New Roman"/>
          <w:color w:val="000000"/>
          <w:sz w:val="27"/>
          <w:szCs w:val="27"/>
          <w:lang w:val="uk-UA" w:eastAsia="ru-RU"/>
        </w:rPr>
        <w:lastRenderedPageBreak/>
        <w:t>актуальних питань соціально-економічного та суспільно-політичного життя регіону.</w:t>
      </w:r>
    </w:p>
    <w:p w:rsidR="001E7F42" w:rsidRPr="001E7F42" w:rsidRDefault="001E7F42" w:rsidP="00426634">
      <w:pPr>
        <w:widowControl w:val="0"/>
        <w:numPr>
          <w:ilvl w:val="0"/>
          <w:numId w:val="4"/>
        </w:numPr>
        <w:tabs>
          <w:tab w:val="left" w:pos="762"/>
        </w:tabs>
        <w:spacing w:before="120" w:after="0" w:line="240" w:lineRule="auto"/>
        <w:ind w:left="426" w:right="20" w:hanging="426"/>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Підвищення якості медійного продукту та його відповідності вимогам сучасного інформаційного суспільства.</w:t>
      </w:r>
    </w:p>
    <w:p w:rsidR="001E7F42" w:rsidRPr="001E7F42" w:rsidRDefault="001E7F42" w:rsidP="00426634">
      <w:pPr>
        <w:widowControl w:val="0"/>
        <w:numPr>
          <w:ilvl w:val="0"/>
          <w:numId w:val="4"/>
        </w:numPr>
        <w:tabs>
          <w:tab w:val="left" w:pos="762"/>
        </w:tabs>
        <w:spacing w:before="120" w:after="0" w:line="240" w:lineRule="auto"/>
        <w:ind w:left="426" w:right="20" w:hanging="426"/>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 xml:space="preserve">Сприяння засобам масової інформації в отриманні інформації щодо діяльності органів місцевого самоврядування </w:t>
      </w:r>
      <w:r w:rsidR="00FB0870">
        <w:rPr>
          <w:rFonts w:ascii="Times New Roman" w:eastAsia="Times New Roman" w:hAnsi="Times New Roman" w:cs="Times New Roman"/>
          <w:color w:val="000000"/>
          <w:sz w:val="27"/>
          <w:szCs w:val="27"/>
          <w:lang w:val="uk-UA" w:eastAsia="ru-RU"/>
        </w:rPr>
        <w:t>Жмеринського</w:t>
      </w:r>
      <w:r w:rsidRPr="001E7F42">
        <w:rPr>
          <w:rFonts w:ascii="Times New Roman" w:eastAsia="Times New Roman" w:hAnsi="Times New Roman" w:cs="Times New Roman"/>
          <w:color w:val="000000"/>
          <w:sz w:val="27"/>
          <w:szCs w:val="27"/>
          <w:lang w:val="uk-UA" w:eastAsia="ru-RU"/>
        </w:rPr>
        <w:t xml:space="preserve"> району.</w:t>
      </w:r>
    </w:p>
    <w:p w:rsidR="001E7F42" w:rsidRPr="001E7F42" w:rsidRDefault="001E7F42" w:rsidP="00426634">
      <w:pPr>
        <w:widowControl w:val="0"/>
        <w:numPr>
          <w:ilvl w:val="0"/>
          <w:numId w:val="4"/>
        </w:numPr>
        <w:tabs>
          <w:tab w:val="left" w:pos="762"/>
        </w:tabs>
        <w:spacing w:before="120" w:after="0" w:line="240" w:lineRule="auto"/>
        <w:ind w:left="426" w:right="20" w:hanging="426"/>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Забезпечення реалізації права громадян на доступ до публічної інформації шляхом систематичного та оперативного оприлюднення в офіційних друкованих та електронних виданнях, в мережі Інтернет на офіційних веб-сайтах, на інформаційних стендах та носіях зовнішньої реклами району інформації про найважливіші події, досягнення та вирішення проблемних питань.</w:t>
      </w:r>
    </w:p>
    <w:p w:rsidR="001E7F42" w:rsidRPr="001E7F42" w:rsidRDefault="00426634" w:rsidP="00426634">
      <w:pPr>
        <w:keepNext/>
        <w:keepLines/>
        <w:widowControl w:val="0"/>
        <w:spacing w:before="120" w:after="0" w:line="240" w:lineRule="auto"/>
        <w:ind w:left="2920"/>
        <w:contextualSpacing/>
        <w:outlineLvl w:val="1"/>
        <w:rPr>
          <w:rFonts w:ascii="Times New Roman" w:eastAsia="Times New Roman" w:hAnsi="Times New Roman" w:cs="Times New Roman"/>
          <w:b/>
          <w:bCs/>
          <w:color w:val="000000"/>
          <w:sz w:val="27"/>
          <w:szCs w:val="27"/>
          <w:lang w:val="uk-UA" w:eastAsia="ru-RU"/>
        </w:rPr>
      </w:pPr>
      <w:bookmarkStart w:id="3" w:name="bookmark5"/>
      <w:r>
        <w:rPr>
          <w:rFonts w:ascii="Times New Roman" w:eastAsia="Times New Roman" w:hAnsi="Times New Roman" w:cs="Times New Roman"/>
          <w:b/>
          <w:bCs/>
          <w:color w:val="000000"/>
          <w:sz w:val="27"/>
          <w:szCs w:val="27"/>
          <w:lang w:val="en-US" w:eastAsia="ru-RU"/>
        </w:rPr>
        <w:t>IV.</w:t>
      </w:r>
      <w:r w:rsidR="001E7F42" w:rsidRPr="001E7F42">
        <w:rPr>
          <w:rFonts w:ascii="Times New Roman" w:eastAsia="Times New Roman" w:hAnsi="Times New Roman" w:cs="Times New Roman"/>
          <w:b/>
          <w:bCs/>
          <w:color w:val="000000"/>
          <w:sz w:val="27"/>
          <w:szCs w:val="27"/>
          <w:lang w:val="uk-UA" w:eastAsia="ru-RU"/>
        </w:rPr>
        <w:t xml:space="preserve"> Основні заходи Програми</w:t>
      </w:r>
      <w:bookmarkEnd w:id="3"/>
    </w:p>
    <w:p w:rsidR="001E7F42" w:rsidRPr="001E7F42" w:rsidRDefault="001E7F42" w:rsidP="00426634">
      <w:pPr>
        <w:widowControl w:val="0"/>
        <w:spacing w:before="120" w:after="0" w:line="240" w:lineRule="auto"/>
        <w:ind w:left="20" w:firstLine="420"/>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Основні заходи реалізації Програми наведено в додатку 1.</w:t>
      </w:r>
    </w:p>
    <w:p w:rsidR="001E7F42" w:rsidRPr="001E7F42" w:rsidRDefault="00426634" w:rsidP="00426634">
      <w:pPr>
        <w:keepNext/>
        <w:keepLines/>
        <w:widowControl w:val="0"/>
        <w:tabs>
          <w:tab w:val="left" w:pos="3773"/>
        </w:tabs>
        <w:spacing w:before="120" w:after="0" w:line="240" w:lineRule="auto"/>
        <w:ind w:left="3420"/>
        <w:contextualSpacing/>
        <w:jc w:val="both"/>
        <w:outlineLvl w:val="1"/>
        <w:rPr>
          <w:rFonts w:ascii="Times New Roman" w:eastAsia="Times New Roman" w:hAnsi="Times New Roman" w:cs="Times New Roman"/>
          <w:b/>
          <w:bCs/>
          <w:color w:val="000000"/>
          <w:sz w:val="27"/>
          <w:szCs w:val="27"/>
          <w:lang w:val="uk-UA" w:eastAsia="ru-RU"/>
        </w:rPr>
      </w:pPr>
      <w:bookmarkStart w:id="4" w:name="bookmark6"/>
      <w:r>
        <w:rPr>
          <w:rFonts w:ascii="Times New Roman" w:eastAsia="Times New Roman" w:hAnsi="Times New Roman" w:cs="Times New Roman"/>
          <w:b/>
          <w:bCs/>
          <w:color w:val="000000"/>
          <w:sz w:val="27"/>
          <w:szCs w:val="27"/>
          <w:lang w:val="en-US" w:eastAsia="ru-RU"/>
        </w:rPr>
        <w:t>V</w:t>
      </w:r>
      <w:r w:rsidR="001E7F42" w:rsidRPr="001E7F42">
        <w:rPr>
          <w:rFonts w:ascii="Times New Roman" w:eastAsia="Times New Roman" w:hAnsi="Times New Roman" w:cs="Times New Roman"/>
          <w:b/>
          <w:bCs/>
          <w:color w:val="000000"/>
          <w:sz w:val="27"/>
          <w:szCs w:val="27"/>
          <w:lang w:val="uk-UA" w:eastAsia="ru-RU"/>
        </w:rPr>
        <w:t>.</w:t>
      </w:r>
      <w:r w:rsidR="001E7F42" w:rsidRPr="001E7F42">
        <w:rPr>
          <w:rFonts w:ascii="Times New Roman" w:eastAsia="Times New Roman" w:hAnsi="Times New Roman" w:cs="Times New Roman"/>
          <w:b/>
          <w:bCs/>
          <w:color w:val="000000"/>
          <w:sz w:val="27"/>
          <w:szCs w:val="27"/>
          <w:lang w:val="uk-UA" w:eastAsia="ru-RU"/>
        </w:rPr>
        <w:tab/>
        <w:t>Очікувані результати</w:t>
      </w:r>
      <w:bookmarkEnd w:id="4"/>
    </w:p>
    <w:p w:rsidR="001E7F42" w:rsidRPr="001E7F42" w:rsidRDefault="001E7F42" w:rsidP="00426634">
      <w:pPr>
        <w:widowControl w:val="0"/>
        <w:spacing w:before="120" w:after="0" w:line="240" w:lineRule="auto"/>
        <w:ind w:left="20" w:firstLine="420"/>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Реалізація Програми дозволить:</w:t>
      </w:r>
    </w:p>
    <w:p w:rsidR="001E7F42" w:rsidRPr="001E7F42" w:rsidRDefault="001E7F42" w:rsidP="00426634">
      <w:pPr>
        <w:widowControl w:val="0"/>
        <w:numPr>
          <w:ilvl w:val="0"/>
          <w:numId w:val="4"/>
        </w:numPr>
        <w:tabs>
          <w:tab w:val="left" w:pos="1095"/>
        </w:tabs>
        <w:spacing w:before="120" w:after="0" w:line="240" w:lineRule="auto"/>
        <w:ind w:left="284" w:right="20" w:hanging="284"/>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 xml:space="preserve">всебічно висвітлювати діяльність органів місцевого самоврядування, зокрема </w:t>
      </w:r>
      <w:r w:rsidR="00FB0870">
        <w:rPr>
          <w:rFonts w:ascii="Times New Roman" w:eastAsia="Times New Roman" w:hAnsi="Times New Roman" w:cs="Times New Roman"/>
          <w:color w:val="000000"/>
          <w:sz w:val="27"/>
          <w:szCs w:val="27"/>
          <w:lang w:val="uk-UA" w:eastAsia="ru-RU"/>
        </w:rPr>
        <w:t xml:space="preserve">Жмеринської </w:t>
      </w:r>
      <w:r w:rsidRPr="001E7F42">
        <w:rPr>
          <w:rFonts w:ascii="Times New Roman" w:eastAsia="Times New Roman" w:hAnsi="Times New Roman" w:cs="Times New Roman"/>
          <w:color w:val="000000"/>
          <w:sz w:val="27"/>
          <w:szCs w:val="27"/>
          <w:lang w:val="uk-UA" w:eastAsia="ru-RU"/>
        </w:rPr>
        <w:t xml:space="preserve"> районної ради, а також донести оперативну і неупереджену інформацію про суспільно-політичне, соціально-економічне і культурне життя до населення району;</w:t>
      </w:r>
    </w:p>
    <w:p w:rsidR="001E7F42" w:rsidRPr="001E7F42" w:rsidRDefault="001E7F42" w:rsidP="00426634">
      <w:pPr>
        <w:widowControl w:val="0"/>
        <w:numPr>
          <w:ilvl w:val="0"/>
          <w:numId w:val="4"/>
        </w:numPr>
        <w:tabs>
          <w:tab w:val="left" w:pos="1094"/>
        </w:tabs>
        <w:spacing w:before="120" w:after="0" w:line="240" w:lineRule="auto"/>
        <w:ind w:left="284" w:right="20" w:hanging="284"/>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забезпечити конституційне право громадян на доступ до публічної інформації;</w:t>
      </w:r>
    </w:p>
    <w:p w:rsidR="001E7F42" w:rsidRPr="001E7F42" w:rsidRDefault="001E7F42" w:rsidP="00426634">
      <w:pPr>
        <w:widowControl w:val="0"/>
        <w:numPr>
          <w:ilvl w:val="0"/>
          <w:numId w:val="4"/>
        </w:numPr>
        <w:tabs>
          <w:tab w:val="left" w:pos="1094"/>
        </w:tabs>
        <w:spacing w:before="120" w:after="0" w:line="240" w:lineRule="auto"/>
        <w:ind w:left="284" w:right="20" w:hanging="284"/>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підвищити рівень довіри мешканців району до органів місцевого самоврядування на основі отримання повної, достовірної та об’єктивної інформації про їх діяльність.</w:t>
      </w:r>
    </w:p>
    <w:p w:rsidR="001E7F42" w:rsidRPr="001E7F42" w:rsidRDefault="001E7F42" w:rsidP="00426634">
      <w:pPr>
        <w:widowControl w:val="0"/>
        <w:numPr>
          <w:ilvl w:val="0"/>
          <w:numId w:val="4"/>
        </w:numPr>
        <w:tabs>
          <w:tab w:val="left" w:pos="1094"/>
        </w:tabs>
        <w:spacing w:before="120" w:after="0" w:line="240" w:lineRule="auto"/>
        <w:ind w:left="284" w:right="20" w:hanging="284"/>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 xml:space="preserve">налагодження постійного діалогу влади з громадою району через ЗМІ з метою залучення </w:t>
      </w:r>
      <w:r w:rsidRPr="00FB0870">
        <w:rPr>
          <w:rFonts w:ascii="Times New Roman" w:eastAsia="Times New Roman" w:hAnsi="Times New Roman" w:cs="Times New Roman"/>
          <w:color w:val="000000"/>
          <w:sz w:val="27"/>
          <w:szCs w:val="27"/>
          <w:lang w:val="uk-UA" w:eastAsia="ru-RU"/>
        </w:rPr>
        <w:t>ши</w:t>
      </w:r>
      <w:r w:rsidRPr="001E7F42">
        <w:rPr>
          <w:rFonts w:ascii="Times New Roman" w:eastAsia="Times New Roman" w:hAnsi="Times New Roman" w:cs="Times New Roman"/>
          <w:color w:val="000000"/>
          <w:sz w:val="27"/>
          <w:szCs w:val="27"/>
          <w:lang w:val="uk-UA" w:eastAsia="ru-RU"/>
        </w:rPr>
        <w:t>роких верств населення до обговорення та вирішення актуальних питань місцевого значення.</w:t>
      </w:r>
    </w:p>
    <w:p w:rsidR="001E7F42" w:rsidRPr="00426634" w:rsidRDefault="001E7F42" w:rsidP="00426634">
      <w:pPr>
        <w:pStyle w:val="a5"/>
        <w:keepNext/>
        <w:keepLines/>
        <w:widowControl w:val="0"/>
        <w:numPr>
          <w:ilvl w:val="0"/>
          <w:numId w:val="7"/>
        </w:numPr>
        <w:tabs>
          <w:tab w:val="left" w:pos="2731"/>
        </w:tabs>
        <w:spacing w:before="120" w:after="0" w:line="240" w:lineRule="auto"/>
        <w:jc w:val="center"/>
        <w:outlineLvl w:val="1"/>
        <w:rPr>
          <w:rFonts w:ascii="Times New Roman" w:eastAsia="Times New Roman" w:hAnsi="Times New Roman" w:cs="Times New Roman"/>
          <w:b/>
          <w:bCs/>
          <w:color w:val="000000"/>
          <w:sz w:val="27"/>
          <w:szCs w:val="27"/>
          <w:lang w:val="uk-UA" w:eastAsia="ru-RU"/>
        </w:rPr>
      </w:pPr>
      <w:bookmarkStart w:id="5" w:name="bookmark7"/>
      <w:r w:rsidRPr="00426634">
        <w:rPr>
          <w:rFonts w:ascii="Times New Roman" w:eastAsia="Times New Roman" w:hAnsi="Times New Roman" w:cs="Times New Roman"/>
          <w:b/>
          <w:bCs/>
          <w:color w:val="000000"/>
          <w:sz w:val="27"/>
          <w:szCs w:val="27"/>
          <w:lang w:val="uk-UA" w:eastAsia="ru-RU"/>
        </w:rPr>
        <w:t>Ресурсне забезпечення реалізації Програми</w:t>
      </w:r>
      <w:bookmarkEnd w:id="5"/>
    </w:p>
    <w:p w:rsidR="001E7F42" w:rsidRPr="001E7F42" w:rsidRDefault="001E7F42" w:rsidP="00426634">
      <w:pPr>
        <w:widowControl w:val="0"/>
        <w:spacing w:before="120" w:after="0" w:line="240" w:lineRule="auto"/>
        <w:ind w:left="20" w:right="20" w:firstLine="420"/>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 xml:space="preserve">Фінансування заходів Програми передбачається за кошти місцевих бюджетів на </w:t>
      </w:r>
      <w:r w:rsidR="00FB0870">
        <w:rPr>
          <w:rFonts w:ascii="Times New Roman" w:eastAsia="Times New Roman" w:hAnsi="Times New Roman" w:cs="Times New Roman"/>
          <w:color w:val="000000"/>
          <w:sz w:val="27"/>
          <w:szCs w:val="27"/>
          <w:lang w:val="uk-UA" w:eastAsia="ru-RU"/>
        </w:rPr>
        <w:t>2019-2020</w:t>
      </w:r>
      <w:r w:rsidRPr="001E7F42">
        <w:rPr>
          <w:rFonts w:ascii="Times New Roman" w:eastAsia="Times New Roman" w:hAnsi="Times New Roman" w:cs="Times New Roman"/>
          <w:color w:val="000000"/>
          <w:sz w:val="27"/>
          <w:szCs w:val="27"/>
          <w:lang w:val="uk-UA" w:eastAsia="ru-RU"/>
        </w:rPr>
        <w:t>. Розрахунок асигнувань на реалізацію заходів (ресурсне забезпечення Програми) наведено у додатку 2</w:t>
      </w:r>
      <w:r w:rsidRPr="001E7F42">
        <w:rPr>
          <w:rFonts w:ascii="Times New Roman" w:eastAsia="Times New Roman" w:hAnsi="Times New Roman" w:cs="Times New Roman"/>
          <w:b/>
          <w:bCs/>
          <w:color w:val="000000"/>
          <w:sz w:val="27"/>
          <w:szCs w:val="27"/>
          <w:lang w:val="uk-UA" w:eastAsia="ru-RU"/>
        </w:rPr>
        <w:t>.</w:t>
      </w:r>
    </w:p>
    <w:p w:rsidR="001E7F42" w:rsidRPr="001E7F42" w:rsidRDefault="001E7F42" w:rsidP="00426634">
      <w:pPr>
        <w:widowControl w:val="0"/>
        <w:spacing w:before="120" w:after="0" w:line="240" w:lineRule="auto"/>
        <w:ind w:left="20" w:right="20" w:firstLine="420"/>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 xml:space="preserve">Плановий обсяг фінансового ресурсу для виконання завдань і заходів програми на </w:t>
      </w:r>
      <w:r w:rsidR="00FB0870">
        <w:rPr>
          <w:rFonts w:ascii="Times New Roman" w:eastAsia="Times New Roman" w:hAnsi="Times New Roman" w:cs="Times New Roman"/>
          <w:color w:val="000000"/>
          <w:sz w:val="27"/>
          <w:szCs w:val="27"/>
          <w:lang w:val="uk-UA" w:eastAsia="ru-RU"/>
        </w:rPr>
        <w:t>2019</w:t>
      </w:r>
      <w:r w:rsidRPr="001E7F42">
        <w:rPr>
          <w:rFonts w:ascii="Times New Roman" w:eastAsia="Times New Roman" w:hAnsi="Times New Roman" w:cs="Times New Roman"/>
          <w:color w:val="000000"/>
          <w:sz w:val="27"/>
          <w:szCs w:val="27"/>
          <w:lang w:val="uk-UA" w:eastAsia="ru-RU"/>
        </w:rPr>
        <w:t xml:space="preserve"> та наступні роки буде визначатися під час формування, розгляду та затвердження обласного бюджету на відповідний бюджетний рік.</w:t>
      </w:r>
    </w:p>
    <w:p w:rsidR="001E7F42" w:rsidRPr="001E7F42" w:rsidRDefault="001E7F42" w:rsidP="00426634">
      <w:pPr>
        <w:widowControl w:val="0"/>
        <w:spacing w:before="120" w:after="0" w:line="240" w:lineRule="auto"/>
        <w:ind w:left="20" w:right="20" w:firstLine="420"/>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Розрахунок асигнувань на реалізацію заходів (ресурсне забезпечення Програми) наведено у додатку 1</w:t>
      </w:r>
      <w:r w:rsidRPr="001E7F42">
        <w:rPr>
          <w:rFonts w:ascii="Times New Roman" w:eastAsia="Times New Roman" w:hAnsi="Times New Roman" w:cs="Times New Roman"/>
          <w:b/>
          <w:bCs/>
          <w:color w:val="000000"/>
          <w:sz w:val="27"/>
          <w:szCs w:val="27"/>
          <w:lang w:val="uk-UA" w:eastAsia="ru-RU"/>
        </w:rPr>
        <w:t>.</w:t>
      </w:r>
    </w:p>
    <w:p w:rsidR="001E7F42" w:rsidRPr="00426634" w:rsidRDefault="00426634" w:rsidP="00426634">
      <w:pPr>
        <w:pStyle w:val="a5"/>
        <w:keepNext/>
        <w:keepLines/>
        <w:widowControl w:val="0"/>
        <w:numPr>
          <w:ilvl w:val="0"/>
          <w:numId w:val="7"/>
        </w:numPr>
        <w:tabs>
          <w:tab w:val="left" w:pos="4550"/>
        </w:tabs>
        <w:spacing w:before="120" w:after="0" w:line="240" w:lineRule="auto"/>
        <w:ind w:right="600"/>
        <w:jc w:val="center"/>
        <w:outlineLvl w:val="1"/>
        <w:rPr>
          <w:rFonts w:ascii="Times New Roman" w:eastAsia="Times New Roman" w:hAnsi="Times New Roman" w:cs="Times New Roman"/>
          <w:b/>
          <w:bCs/>
          <w:color w:val="000000"/>
          <w:sz w:val="27"/>
          <w:szCs w:val="27"/>
          <w:lang w:val="uk-UA" w:eastAsia="ru-RU"/>
        </w:rPr>
      </w:pPr>
      <w:bookmarkStart w:id="6" w:name="bookmark8"/>
      <w:r w:rsidRPr="00426634">
        <w:rPr>
          <w:rFonts w:ascii="Times New Roman" w:eastAsia="Times New Roman" w:hAnsi="Times New Roman" w:cs="Times New Roman"/>
          <w:b/>
          <w:bCs/>
          <w:color w:val="000000"/>
          <w:sz w:val="27"/>
          <w:szCs w:val="27"/>
          <w:lang w:val="uk-UA" w:eastAsia="ru-RU"/>
        </w:rPr>
        <w:t xml:space="preserve">Координація, моніторинг та </w:t>
      </w:r>
      <w:r w:rsidR="001E7F42" w:rsidRPr="00426634">
        <w:rPr>
          <w:rFonts w:ascii="Times New Roman" w:eastAsia="Times New Roman" w:hAnsi="Times New Roman" w:cs="Times New Roman"/>
          <w:b/>
          <w:bCs/>
          <w:color w:val="000000"/>
          <w:sz w:val="27"/>
          <w:szCs w:val="27"/>
          <w:lang w:val="uk-UA" w:eastAsia="ru-RU"/>
        </w:rPr>
        <w:t>контроль за ходом виконання Програми</w:t>
      </w:r>
      <w:bookmarkEnd w:id="6"/>
    </w:p>
    <w:p w:rsidR="00426634" w:rsidRDefault="001E7F42" w:rsidP="00426634">
      <w:pPr>
        <w:widowControl w:val="0"/>
        <w:spacing w:before="120" w:after="0" w:line="240" w:lineRule="auto"/>
        <w:ind w:left="20" w:right="20" w:firstLine="420"/>
        <w:contextualSpacing/>
        <w:jc w:val="both"/>
        <w:rPr>
          <w:rFonts w:ascii="Times New Roman" w:eastAsia="Times New Roman" w:hAnsi="Times New Roman" w:cs="Times New Roman"/>
          <w:color w:val="000000"/>
          <w:sz w:val="27"/>
          <w:szCs w:val="27"/>
          <w:lang w:val="uk-UA" w:eastAsia="ru-RU"/>
        </w:rPr>
      </w:pPr>
      <w:r w:rsidRPr="001E7F42">
        <w:rPr>
          <w:rFonts w:ascii="Times New Roman" w:eastAsia="Times New Roman" w:hAnsi="Times New Roman" w:cs="Times New Roman"/>
          <w:color w:val="000000"/>
          <w:sz w:val="27"/>
          <w:szCs w:val="27"/>
          <w:lang w:val="uk-UA" w:eastAsia="ru-RU"/>
        </w:rPr>
        <w:t xml:space="preserve">Загальну координацію та контроль за виконанням Програми здійснює </w:t>
      </w:r>
      <w:r w:rsidR="00FB0870">
        <w:rPr>
          <w:rFonts w:ascii="Times New Roman" w:eastAsia="Times New Roman" w:hAnsi="Times New Roman" w:cs="Times New Roman"/>
          <w:color w:val="000000"/>
          <w:sz w:val="27"/>
          <w:szCs w:val="27"/>
          <w:lang w:val="uk-UA" w:eastAsia="ru-RU"/>
        </w:rPr>
        <w:t xml:space="preserve">заступник керівника виконавчого апарату районної ради з питань економічного розвитку та зв’язків з органами державної влади і місцевого самоврядування </w:t>
      </w:r>
      <w:r w:rsidRPr="001E7F42">
        <w:rPr>
          <w:rFonts w:ascii="Times New Roman" w:eastAsia="Times New Roman" w:hAnsi="Times New Roman" w:cs="Times New Roman"/>
          <w:color w:val="000000"/>
          <w:sz w:val="27"/>
          <w:szCs w:val="27"/>
          <w:lang w:val="uk-UA" w:eastAsia="ru-RU"/>
        </w:rPr>
        <w:t>та керуючий справами виконавчого апарату районної ради. Відповідальним ви</w:t>
      </w:r>
      <w:r w:rsidR="00FB0870">
        <w:rPr>
          <w:rFonts w:ascii="Times New Roman" w:eastAsia="Times New Roman" w:hAnsi="Times New Roman" w:cs="Times New Roman"/>
          <w:color w:val="000000"/>
          <w:sz w:val="27"/>
          <w:szCs w:val="27"/>
          <w:lang w:val="uk-UA" w:eastAsia="ru-RU"/>
        </w:rPr>
        <w:t>конавцем з</w:t>
      </w:r>
      <w:r w:rsidR="00426634">
        <w:rPr>
          <w:rFonts w:ascii="Times New Roman" w:eastAsia="Times New Roman" w:hAnsi="Times New Roman" w:cs="Times New Roman"/>
          <w:color w:val="000000"/>
          <w:sz w:val="27"/>
          <w:szCs w:val="27"/>
          <w:lang w:val="uk-UA" w:eastAsia="ru-RU"/>
        </w:rPr>
        <w:t>аходів Програми є районна рада.</w:t>
      </w:r>
    </w:p>
    <w:p w:rsidR="00426634" w:rsidRPr="00426634" w:rsidRDefault="00426634" w:rsidP="00426634">
      <w:pPr>
        <w:widowControl w:val="0"/>
        <w:spacing w:before="120" w:after="0" w:line="240" w:lineRule="auto"/>
        <w:ind w:left="20" w:right="20" w:firstLine="420"/>
        <w:contextualSpacing/>
        <w:jc w:val="both"/>
        <w:rPr>
          <w:rFonts w:ascii="Times New Roman" w:eastAsia="Times New Roman" w:hAnsi="Times New Roman" w:cs="Times New Roman"/>
          <w:b/>
          <w:color w:val="000000"/>
          <w:sz w:val="27"/>
          <w:szCs w:val="27"/>
          <w:lang w:val="uk-UA" w:eastAsia="ru-RU"/>
        </w:rPr>
      </w:pPr>
      <w:r w:rsidRPr="00426634">
        <w:rPr>
          <w:rFonts w:ascii="Times New Roman" w:eastAsia="Times New Roman" w:hAnsi="Times New Roman" w:cs="Times New Roman"/>
          <w:b/>
          <w:color w:val="000000"/>
          <w:sz w:val="27"/>
          <w:szCs w:val="27"/>
          <w:lang w:val="uk-UA" w:eastAsia="ru-RU"/>
        </w:rPr>
        <w:t xml:space="preserve">Керуюча справами виконавчого </w:t>
      </w:r>
    </w:p>
    <w:p w:rsidR="00FB0870" w:rsidRDefault="00426634" w:rsidP="00426634">
      <w:pPr>
        <w:widowControl w:val="0"/>
        <w:spacing w:before="120" w:after="0" w:line="240" w:lineRule="auto"/>
        <w:ind w:left="20" w:right="20" w:firstLine="420"/>
        <w:contextualSpacing/>
        <w:jc w:val="both"/>
        <w:rPr>
          <w:rFonts w:ascii="Times New Roman" w:eastAsia="Times New Roman" w:hAnsi="Times New Roman" w:cs="Times New Roman"/>
          <w:color w:val="000000"/>
          <w:sz w:val="27"/>
          <w:szCs w:val="27"/>
          <w:lang w:val="uk-UA" w:eastAsia="ru-RU"/>
        </w:rPr>
      </w:pPr>
      <w:r w:rsidRPr="00426634">
        <w:rPr>
          <w:rFonts w:ascii="Times New Roman" w:eastAsia="Times New Roman" w:hAnsi="Times New Roman" w:cs="Times New Roman"/>
          <w:b/>
          <w:color w:val="000000"/>
          <w:sz w:val="27"/>
          <w:szCs w:val="27"/>
          <w:lang w:val="uk-UA" w:eastAsia="ru-RU"/>
        </w:rPr>
        <w:t xml:space="preserve">апарату районної ради </w:t>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t>Олена РАДІНА</w:t>
      </w:r>
      <w:r w:rsidR="00FB0870">
        <w:rPr>
          <w:rFonts w:ascii="Times New Roman" w:eastAsia="Times New Roman" w:hAnsi="Times New Roman" w:cs="Times New Roman"/>
          <w:color w:val="000000"/>
          <w:sz w:val="27"/>
          <w:szCs w:val="27"/>
          <w:lang w:val="uk-UA" w:eastAsia="ru-RU"/>
        </w:rPr>
        <w:br w:type="page"/>
      </w:r>
    </w:p>
    <w:p w:rsidR="00EA633E" w:rsidRDefault="00EA633E" w:rsidP="001E7F42">
      <w:pPr>
        <w:widowControl w:val="0"/>
        <w:spacing w:after="0" w:line="322" w:lineRule="exact"/>
        <w:ind w:left="20" w:right="20" w:firstLine="420"/>
        <w:jc w:val="both"/>
        <w:rPr>
          <w:rFonts w:ascii="Times New Roman" w:eastAsia="Times New Roman" w:hAnsi="Times New Roman" w:cs="Times New Roman"/>
          <w:color w:val="000000"/>
          <w:sz w:val="27"/>
          <w:szCs w:val="27"/>
          <w:lang w:val="uk-UA" w:eastAsia="ru-RU"/>
        </w:rPr>
        <w:sectPr w:rsidR="00EA633E" w:rsidSect="001E7F42">
          <w:headerReference w:type="even" r:id="rId6"/>
          <w:headerReference w:type="default" r:id="rId7"/>
          <w:pgSz w:w="11909" w:h="16838"/>
          <w:pgMar w:top="959" w:right="1037" w:bottom="954" w:left="1109" w:header="0" w:footer="3" w:gutter="0"/>
          <w:cols w:space="720"/>
          <w:noEndnote/>
          <w:docGrid w:linePitch="360"/>
        </w:sectPr>
      </w:pPr>
    </w:p>
    <w:p w:rsidR="00B14E14" w:rsidRPr="00B14E14" w:rsidRDefault="00B14E14" w:rsidP="00B14E14">
      <w:pPr>
        <w:widowControl w:val="0"/>
        <w:spacing w:after="0" w:line="322" w:lineRule="exact"/>
        <w:ind w:left="20" w:right="20" w:firstLine="420"/>
        <w:jc w:val="right"/>
        <w:rPr>
          <w:rFonts w:ascii="Times New Roman" w:hAnsi="Times New Roman" w:cs="Times New Roman"/>
          <w:color w:val="000000"/>
          <w:sz w:val="28"/>
          <w:szCs w:val="28"/>
          <w:lang w:val="uk-UA"/>
        </w:rPr>
      </w:pPr>
      <w:r w:rsidRPr="00B14E14">
        <w:rPr>
          <w:rFonts w:ascii="Times New Roman" w:hAnsi="Times New Roman" w:cs="Times New Roman"/>
          <w:color w:val="000000"/>
          <w:sz w:val="28"/>
          <w:szCs w:val="28"/>
          <w:lang w:val="uk-UA"/>
        </w:rPr>
        <w:lastRenderedPageBreak/>
        <w:t>Додаток 1 до Програми</w:t>
      </w:r>
    </w:p>
    <w:p w:rsidR="001E7F42" w:rsidRPr="00B14E14" w:rsidRDefault="00B14E14" w:rsidP="00B14E14">
      <w:pPr>
        <w:widowControl w:val="0"/>
        <w:spacing w:after="0" w:line="322" w:lineRule="exact"/>
        <w:ind w:left="20" w:right="20" w:firstLine="420"/>
        <w:jc w:val="center"/>
        <w:rPr>
          <w:rFonts w:ascii="Times New Roman" w:eastAsia="Times New Roman" w:hAnsi="Times New Roman" w:cs="Times New Roman"/>
          <w:b/>
          <w:color w:val="000000"/>
          <w:sz w:val="28"/>
          <w:szCs w:val="28"/>
          <w:lang w:val="uk-UA" w:eastAsia="ru-RU"/>
        </w:rPr>
      </w:pPr>
      <w:r w:rsidRPr="00B14E14">
        <w:rPr>
          <w:rFonts w:ascii="Times New Roman" w:hAnsi="Times New Roman" w:cs="Times New Roman"/>
          <w:b/>
          <w:color w:val="000000"/>
          <w:sz w:val="28"/>
          <w:szCs w:val="28"/>
          <w:lang w:val="uk-UA"/>
        </w:rPr>
        <w:t>Напрями діяльності та заходи Програми висвітлення діяльності органів місцевого самоврядування Жмеринського району на 2019-2020 роки</w:t>
      </w:r>
    </w:p>
    <w:p w:rsidR="00EA633E" w:rsidRDefault="00EA633E" w:rsidP="001E7F42">
      <w:pPr>
        <w:widowControl w:val="0"/>
        <w:spacing w:after="0" w:line="322" w:lineRule="exact"/>
        <w:ind w:left="20" w:right="20" w:firstLine="420"/>
        <w:jc w:val="both"/>
        <w:rPr>
          <w:rFonts w:ascii="Times New Roman" w:eastAsia="Times New Roman" w:hAnsi="Times New Roman" w:cs="Times New Roman"/>
          <w:color w:val="000000"/>
          <w:sz w:val="27"/>
          <w:szCs w:val="27"/>
          <w:lang w:val="uk-UA" w:eastAsia="ru-RU"/>
        </w:rPr>
      </w:pPr>
    </w:p>
    <w:tbl>
      <w:tblPr>
        <w:tblStyle w:val="a4"/>
        <w:tblW w:w="15449" w:type="dxa"/>
        <w:tblInd w:w="20" w:type="dxa"/>
        <w:tblLook w:val="04A0" w:firstRow="1" w:lastRow="0" w:firstColumn="1" w:lastColumn="0" w:noHBand="0" w:noVBand="1"/>
      </w:tblPr>
      <w:tblGrid>
        <w:gridCol w:w="610"/>
        <w:gridCol w:w="1894"/>
        <w:gridCol w:w="3425"/>
        <w:gridCol w:w="1276"/>
        <w:gridCol w:w="2291"/>
        <w:gridCol w:w="1413"/>
        <w:gridCol w:w="903"/>
        <w:gridCol w:w="849"/>
        <w:gridCol w:w="2788"/>
      </w:tblGrid>
      <w:tr w:rsidR="00426634" w:rsidTr="00426634">
        <w:tc>
          <w:tcPr>
            <w:tcW w:w="610" w:type="dxa"/>
            <w:vMerge w:val="restart"/>
            <w:tcBorders>
              <w:top w:val="single" w:sz="4" w:space="0" w:color="auto"/>
              <w:left w:val="single" w:sz="4" w:space="0" w:color="auto"/>
            </w:tcBorders>
            <w:shd w:val="clear" w:color="auto" w:fill="FFFFFF"/>
            <w:vAlign w:val="center"/>
          </w:tcPr>
          <w:p w:rsidR="00EA633E" w:rsidRDefault="00EA633E" w:rsidP="00301383">
            <w:pPr>
              <w:pStyle w:val="3"/>
              <w:shd w:val="clear" w:color="auto" w:fill="auto"/>
              <w:spacing w:before="0" w:after="0" w:line="228" w:lineRule="auto"/>
              <w:ind w:left="140"/>
              <w:jc w:val="center"/>
            </w:pPr>
            <w:r>
              <w:rPr>
                <w:rStyle w:val="95pt"/>
              </w:rPr>
              <w:t>№</w:t>
            </w:r>
          </w:p>
          <w:p w:rsidR="00EA633E" w:rsidRDefault="00EA633E" w:rsidP="00301383">
            <w:pPr>
              <w:pStyle w:val="3"/>
              <w:shd w:val="clear" w:color="auto" w:fill="auto"/>
              <w:spacing w:before="0" w:after="0" w:line="228" w:lineRule="auto"/>
              <w:ind w:left="140"/>
              <w:jc w:val="center"/>
            </w:pPr>
            <w:r>
              <w:rPr>
                <w:rStyle w:val="95pt"/>
              </w:rPr>
              <w:t>з/</w:t>
            </w:r>
          </w:p>
          <w:p w:rsidR="00EA633E" w:rsidRDefault="00EA633E" w:rsidP="00301383">
            <w:pPr>
              <w:pStyle w:val="3"/>
              <w:shd w:val="clear" w:color="auto" w:fill="auto"/>
              <w:spacing w:before="0" w:after="0" w:line="228" w:lineRule="auto"/>
              <w:ind w:left="140"/>
              <w:jc w:val="center"/>
            </w:pPr>
            <w:r>
              <w:rPr>
                <w:rStyle w:val="95pt"/>
              </w:rPr>
              <w:t>п</w:t>
            </w:r>
          </w:p>
        </w:tc>
        <w:tc>
          <w:tcPr>
            <w:tcW w:w="1894" w:type="dxa"/>
            <w:vMerge w:val="restart"/>
            <w:tcBorders>
              <w:top w:val="single" w:sz="4" w:space="0" w:color="auto"/>
              <w:left w:val="single" w:sz="4" w:space="0" w:color="auto"/>
            </w:tcBorders>
            <w:shd w:val="clear" w:color="auto" w:fill="FFFFFF"/>
            <w:vAlign w:val="center"/>
          </w:tcPr>
          <w:p w:rsidR="00EA633E" w:rsidRDefault="00EA633E" w:rsidP="00301383">
            <w:pPr>
              <w:pStyle w:val="3"/>
              <w:shd w:val="clear" w:color="auto" w:fill="auto"/>
              <w:spacing w:before="0" w:after="0" w:line="228" w:lineRule="auto"/>
              <w:jc w:val="center"/>
            </w:pPr>
            <w:r>
              <w:rPr>
                <w:rStyle w:val="95pt"/>
              </w:rPr>
              <w:t>Напрям діяльності</w:t>
            </w:r>
          </w:p>
        </w:tc>
        <w:tc>
          <w:tcPr>
            <w:tcW w:w="3425" w:type="dxa"/>
            <w:vMerge w:val="restart"/>
            <w:tcBorders>
              <w:top w:val="single" w:sz="4" w:space="0" w:color="auto"/>
              <w:left w:val="single" w:sz="4" w:space="0" w:color="auto"/>
            </w:tcBorders>
            <w:shd w:val="clear" w:color="auto" w:fill="FFFFFF"/>
            <w:vAlign w:val="center"/>
          </w:tcPr>
          <w:p w:rsidR="00EA633E" w:rsidRDefault="00EA633E" w:rsidP="00301383">
            <w:pPr>
              <w:pStyle w:val="3"/>
              <w:shd w:val="clear" w:color="auto" w:fill="auto"/>
              <w:spacing w:before="0" w:after="0" w:line="228" w:lineRule="auto"/>
              <w:jc w:val="center"/>
            </w:pPr>
            <w:r>
              <w:rPr>
                <w:rStyle w:val="95pt"/>
              </w:rPr>
              <w:t>Перелік заходів Програми</w:t>
            </w:r>
          </w:p>
        </w:tc>
        <w:tc>
          <w:tcPr>
            <w:tcW w:w="1276" w:type="dxa"/>
            <w:vMerge w:val="restart"/>
            <w:tcBorders>
              <w:top w:val="single" w:sz="4" w:space="0" w:color="auto"/>
              <w:left w:val="single" w:sz="4" w:space="0" w:color="auto"/>
            </w:tcBorders>
            <w:shd w:val="clear" w:color="auto" w:fill="FFFFFF"/>
            <w:vAlign w:val="center"/>
          </w:tcPr>
          <w:p w:rsidR="00EA633E" w:rsidRDefault="00EA633E" w:rsidP="00301383">
            <w:pPr>
              <w:pStyle w:val="3"/>
              <w:shd w:val="clear" w:color="auto" w:fill="auto"/>
              <w:spacing w:before="0" w:after="0" w:line="228" w:lineRule="auto"/>
              <w:jc w:val="center"/>
            </w:pPr>
            <w:r>
              <w:rPr>
                <w:rStyle w:val="95pt"/>
              </w:rPr>
              <w:t>Строк</w:t>
            </w:r>
          </w:p>
          <w:p w:rsidR="00EA633E" w:rsidRDefault="00EA633E" w:rsidP="00301383">
            <w:pPr>
              <w:pStyle w:val="3"/>
              <w:shd w:val="clear" w:color="auto" w:fill="auto"/>
              <w:spacing w:before="0" w:after="0" w:line="228" w:lineRule="auto"/>
              <w:jc w:val="center"/>
            </w:pPr>
            <w:r>
              <w:rPr>
                <w:rStyle w:val="95pt"/>
              </w:rPr>
              <w:t>виконання</w:t>
            </w:r>
          </w:p>
          <w:p w:rsidR="00EA633E" w:rsidRDefault="00EA633E" w:rsidP="00301383">
            <w:pPr>
              <w:pStyle w:val="3"/>
              <w:shd w:val="clear" w:color="auto" w:fill="auto"/>
              <w:spacing w:before="0" w:after="0" w:line="228" w:lineRule="auto"/>
              <w:jc w:val="center"/>
            </w:pPr>
            <w:r>
              <w:rPr>
                <w:rStyle w:val="95pt"/>
              </w:rPr>
              <w:t>заходу</w:t>
            </w:r>
          </w:p>
        </w:tc>
        <w:tc>
          <w:tcPr>
            <w:tcW w:w="2291" w:type="dxa"/>
            <w:vMerge w:val="restart"/>
            <w:tcBorders>
              <w:top w:val="single" w:sz="4" w:space="0" w:color="auto"/>
              <w:left w:val="single" w:sz="4" w:space="0" w:color="auto"/>
            </w:tcBorders>
            <w:shd w:val="clear" w:color="auto" w:fill="FFFFFF"/>
            <w:vAlign w:val="center"/>
          </w:tcPr>
          <w:p w:rsidR="00EA633E" w:rsidRDefault="00EA633E" w:rsidP="00301383">
            <w:pPr>
              <w:pStyle w:val="3"/>
              <w:shd w:val="clear" w:color="auto" w:fill="auto"/>
              <w:spacing w:before="0" w:after="0" w:line="228" w:lineRule="auto"/>
              <w:jc w:val="center"/>
            </w:pPr>
            <w:r>
              <w:rPr>
                <w:rStyle w:val="95pt"/>
              </w:rPr>
              <w:t>Виконавці</w:t>
            </w:r>
          </w:p>
        </w:tc>
        <w:tc>
          <w:tcPr>
            <w:tcW w:w="1413" w:type="dxa"/>
            <w:vMerge w:val="restart"/>
            <w:tcBorders>
              <w:top w:val="single" w:sz="4" w:space="0" w:color="auto"/>
              <w:left w:val="single" w:sz="4" w:space="0" w:color="auto"/>
            </w:tcBorders>
            <w:shd w:val="clear" w:color="auto" w:fill="FFFFFF"/>
            <w:vAlign w:val="center"/>
          </w:tcPr>
          <w:p w:rsidR="00EA633E" w:rsidRDefault="00EA633E" w:rsidP="00301383">
            <w:pPr>
              <w:pStyle w:val="3"/>
              <w:shd w:val="clear" w:color="auto" w:fill="auto"/>
              <w:spacing w:before="0" w:after="0" w:line="228" w:lineRule="auto"/>
              <w:jc w:val="center"/>
            </w:pPr>
            <w:r>
              <w:rPr>
                <w:rStyle w:val="95pt"/>
              </w:rPr>
              <w:t>Джерела</w:t>
            </w:r>
          </w:p>
          <w:p w:rsidR="00EA633E" w:rsidRDefault="00EA633E" w:rsidP="00301383">
            <w:pPr>
              <w:pStyle w:val="3"/>
              <w:shd w:val="clear" w:color="auto" w:fill="auto"/>
              <w:spacing w:before="0" w:after="0" w:line="228" w:lineRule="auto"/>
              <w:jc w:val="center"/>
            </w:pPr>
            <w:r>
              <w:rPr>
                <w:rStyle w:val="95pt"/>
              </w:rPr>
              <w:t>фінансування</w:t>
            </w:r>
          </w:p>
        </w:tc>
        <w:tc>
          <w:tcPr>
            <w:tcW w:w="1752" w:type="dxa"/>
            <w:gridSpan w:val="2"/>
            <w:vAlign w:val="center"/>
          </w:tcPr>
          <w:p w:rsidR="00EA633E" w:rsidRDefault="00EA633E" w:rsidP="00301383">
            <w:pPr>
              <w:widowControl w:val="0"/>
              <w:spacing w:line="228" w:lineRule="auto"/>
              <w:ind w:right="20"/>
              <w:jc w:val="center"/>
              <w:rPr>
                <w:rFonts w:ascii="Times New Roman" w:eastAsia="Times New Roman" w:hAnsi="Times New Roman" w:cs="Times New Roman"/>
                <w:color w:val="000000"/>
                <w:sz w:val="27"/>
                <w:szCs w:val="27"/>
                <w:lang w:val="uk-UA" w:eastAsia="ru-RU"/>
              </w:rPr>
            </w:pPr>
            <w:r>
              <w:rPr>
                <w:rStyle w:val="95pt"/>
                <w:rFonts w:eastAsiaTheme="minorHAnsi"/>
              </w:rPr>
              <w:t>Орієнтовні обсяги фінансування (вартість), тис. грн, у тому числі:</w:t>
            </w:r>
          </w:p>
        </w:tc>
        <w:tc>
          <w:tcPr>
            <w:tcW w:w="2788" w:type="dxa"/>
            <w:vAlign w:val="center"/>
          </w:tcPr>
          <w:p w:rsidR="00EA633E" w:rsidRPr="00EA633E" w:rsidRDefault="00EA633E" w:rsidP="00301383">
            <w:pPr>
              <w:widowControl w:val="0"/>
              <w:spacing w:line="228" w:lineRule="auto"/>
              <w:jc w:val="center"/>
              <w:rPr>
                <w:rFonts w:ascii="Times New Roman" w:eastAsia="Times New Roman" w:hAnsi="Times New Roman" w:cs="Times New Roman"/>
                <w:color w:val="000000"/>
                <w:sz w:val="27"/>
                <w:szCs w:val="27"/>
                <w:lang w:val="uk-UA" w:eastAsia="ru-RU"/>
              </w:rPr>
            </w:pPr>
            <w:r w:rsidRPr="00EA633E">
              <w:rPr>
                <w:rFonts w:ascii="Times New Roman" w:eastAsia="Times New Roman" w:hAnsi="Times New Roman" w:cs="Times New Roman"/>
                <w:b/>
                <w:bCs/>
                <w:color w:val="000000"/>
                <w:sz w:val="19"/>
                <w:szCs w:val="19"/>
                <w:lang w:val="uk-UA" w:eastAsia="ru-RU"/>
              </w:rPr>
              <w:t>Очікуваний</w:t>
            </w:r>
          </w:p>
          <w:p w:rsidR="00EA633E" w:rsidRDefault="00EA633E" w:rsidP="00301383">
            <w:pPr>
              <w:widowControl w:val="0"/>
              <w:spacing w:line="228" w:lineRule="auto"/>
              <w:ind w:right="20"/>
              <w:jc w:val="center"/>
              <w:rPr>
                <w:rFonts w:ascii="Times New Roman" w:eastAsia="Times New Roman" w:hAnsi="Times New Roman" w:cs="Times New Roman"/>
                <w:color w:val="000000"/>
                <w:sz w:val="27"/>
                <w:szCs w:val="27"/>
                <w:lang w:val="uk-UA" w:eastAsia="ru-RU"/>
              </w:rPr>
            </w:pPr>
            <w:r w:rsidRPr="00EA633E">
              <w:rPr>
                <w:rFonts w:ascii="Times New Roman" w:eastAsia="Courier New" w:hAnsi="Times New Roman" w:cs="Times New Roman"/>
                <w:b/>
                <w:bCs/>
                <w:color w:val="000000"/>
                <w:sz w:val="19"/>
                <w:szCs w:val="19"/>
                <w:lang w:val="uk-UA" w:eastAsia="ru-RU"/>
              </w:rPr>
              <w:t>результат</w:t>
            </w:r>
          </w:p>
        </w:tc>
      </w:tr>
      <w:tr w:rsidR="00301383" w:rsidTr="00426634">
        <w:tc>
          <w:tcPr>
            <w:tcW w:w="610" w:type="dxa"/>
            <w:vMerge/>
            <w:tcBorders>
              <w:left w:val="single" w:sz="4" w:space="0" w:color="auto"/>
            </w:tcBorders>
            <w:shd w:val="clear" w:color="auto" w:fill="FFFFFF"/>
            <w:vAlign w:val="center"/>
          </w:tcPr>
          <w:p w:rsidR="00EA633E" w:rsidRDefault="00EA633E" w:rsidP="00301383">
            <w:pPr>
              <w:spacing w:line="228" w:lineRule="auto"/>
              <w:jc w:val="center"/>
            </w:pPr>
          </w:p>
        </w:tc>
        <w:tc>
          <w:tcPr>
            <w:tcW w:w="1894" w:type="dxa"/>
            <w:vMerge/>
            <w:tcBorders>
              <w:left w:val="single" w:sz="4" w:space="0" w:color="auto"/>
            </w:tcBorders>
            <w:shd w:val="clear" w:color="auto" w:fill="FFFFFF"/>
            <w:vAlign w:val="center"/>
          </w:tcPr>
          <w:p w:rsidR="00EA633E" w:rsidRDefault="00EA633E" w:rsidP="00301383">
            <w:pPr>
              <w:spacing w:line="228" w:lineRule="auto"/>
              <w:jc w:val="center"/>
            </w:pPr>
          </w:p>
        </w:tc>
        <w:tc>
          <w:tcPr>
            <w:tcW w:w="3425" w:type="dxa"/>
            <w:vMerge/>
            <w:tcBorders>
              <w:left w:val="single" w:sz="4" w:space="0" w:color="auto"/>
            </w:tcBorders>
            <w:shd w:val="clear" w:color="auto" w:fill="FFFFFF"/>
            <w:vAlign w:val="center"/>
          </w:tcPr>
          <w:p w:rsidR="00EA633E" w:rsidRDefault="00EA633E" w:rsidP="00301383">
            <w:pPr>
              <w:spacing w:line="228" w:lineRule="auto"/>
              <w:jc w:val="center"/>
            </w:pPr>
          </w:p>
        </w:tc>
        <w:tc>
          <w:tcPr>
            <w:tcW w:w="1276" w:type="dxa"/>
            <w:vMerge/>
            <w:tcBorders>
              <w:left w:val="single" w:sz="4" w:space="0" w:color="auto"/>
            </w:tcBorders>
            <w:shd w:val="clear" w:color="auto" w:fill="FFFFFF"/>
            <w:vAlign w:val="center"/>
          </w:tcPr>
          <w:p w:rsidR="00EA633E" w:rsidRDefault="00EA633E" w:rsidP="00301383">
            <w:pPr>
              <w:spacing w:line="228" w:lineRule="auto"/>
              <w:jc w:val="center"/>
            </w:pPr>
          </w:p>
        </w:tc>
        <w:tc>
          <w:tcPr>
            <w:tcW w:w="2291" w:type="dxa"/>
            <w:vMerge/>
            <w:tcBorders>
              <w:left w:val="single" w:sz="4" w:space="0" w:color="auto"/>
            </w:tcBorders>
            <w:shd w:val="clear" w:color="auto" w:fill="FFFFFF"/>
            <w:vAlign w:val="center"/>
          </w:tcPr>
          <w:p w:rsidR="00EA633E" w:rsidRDefault="00EA633E" w:rsidP="00301383">
            <w:pPr>
              <w:spacing w:line="228" w:lineRule="auto"/>
              <w:jc w:val="center"/>
            </w:pPr>
          </w:p>
        </w:tc>
        <w:tc>
          <w:tcPr>
            <w:tcW w:w="1413" w:type="dxa"/>
            <w:vMerge/>
            <w:tcBorders>
              <w:left w:val="single" w:sz="4" w:space="0" w:color="auto"/>
            </w:tcBorders>
            <w:shd w:val="clear" w:color="auto" w:fill="FFFFFF"/>
            <w:vAlign w:val="center"/>
          </w:tcPr>
          <w:p w:rsidR="00EA633E" w:rsidRDefault="00EA633E" w:rsidP="00301383">
            <w:pPr>
              <w:spacing w:line="228" w:lineRule="auto"/>
              <w:jc w:val="center"/>
            </w:pPr>
          </w:p>
        </w:tc>
        <w:tc>
          <w:tcPr>
            <w:tcW w:w="903" w:type="dxa"/>
            <w:vAlign w:val="center"/>
          </w:tcPr>
          <w:p w:rsidR="00EA633E" w:rsidRDefault="00EA633E" w:rsidP="00301383">
            <w:pPr>
              <w:widowControl w:val="0"/>
              <w:spacing w:line="228" w:lineRule="auto"/>
              <w:ind w:right="20"/>
              <w:jc w:val="center"/>
              <w:rPr>
                <w:rFonts w:ascii="Times New Roman" w:eastAsia="Times New Roman" w:hAnsi="Times New Roman" w:cs="Times New Roman"/>
                <w:color w:val="000000"/>
                <w:sz w:val="27"/>
                <w:szCs w:val="27"/>
                <w:lang w:val="uk-UA" w:eastAsia="ru-RU"/>
              </w:rPr>
            </w:pPr>
            <w:r>
              <w:rPr>
                <w:rFonts w:ascii="Times New Roman" w:eastAsia="Times New Roman" w:hAnsi="Times New Roman" w:cs="Times New Roman"/>
                <w:color w:val="000000"/>
                <w:sz w:val="27"/>
                <w:szCs w:val="27"/>
                <w:lang w:val="uk-UA" w:eastAsia="ru-RU"/>
              </w:rPr>
              <w:t>2019</w:t>
            </w:r>
          </w:p>
        </w:tc>
        <w:tc>
          <w:tcPr>
            <w:tcW w:w="849" w:type="dxa"/>
            <w:vAlign w:val="center"/>
          </w:tcPr>
          <w:p w:rsidR="00EA633E" w:rsidRDefault="00EA633E" w:rsidP="00301383">
            <w:pPr>
              <w:widowControl w:val="0"/>
              <w:spacing w:line="228" w:lineRule="auto"/>
              <w:ind w:right="20"/>
              <w:jc w:val="center"/>
              <w:rPr>
                <w:rFonts w:ascii="Times New Roman" w:eastAsia="Times New Roman" w:hAnsi="Times New Roman" w:cs="Times New Roman"/>
                <w:color w:val="000000"/>
                <w:sz w:val="27"/>
                <w:szCs w:val="27"/>
                <w:lang w:val="uk-UA" w:eastAsia="ru-RU"/>
              </w:rPr>
            </w:pPr>
            <w:r>
              <w:rPr>
                <w:rFonts w:ascii="Times New Roman" w:eastAsia="Times New Roman" w:hAnsi="Times New Roman" w:cs="Times New Roman"/>
                <w:color w:val="000000"/>
                <w:sz w:val="27"/>
                <w:szCs w:val="27"/>
                <w:lang w:val="uk-UA" w:eastAsia="ru-RU"/>
              </w:rPr>
              <w:t>2020</w:t>
            </w:r>
          </w:p>
        </w:tc>
        <w:tc>
          <w:tcPr>
            <w:tcW w:w="2788" w:type="dxa"/>
            <w:vAlign w:val="center"/>
          </w:tcPr>
          <w:p w:rsidR="00EA633E" w:rsidRDefault="00EA633E" w:rsidP="00301383">
            <w:pPr>
              <w:widowControl w:val="0"/>
              <w:spacing w:line="228" w:lineRule="auto"/>
              <w:ind w:right="20"/>
              <w:jc w:val="center"/>
              <w:rPr>
                <w:rFonts w:ascii="Times New Roman" w:eastAsia="Times New Roman" w:hAnsi="Times New Roman" w:cs="Times New Roman"/>
                <w:color w:val="000000"/>
                <w:sz w:val="27"/>
                <w:szCs w:val="27"/>
                <w:lang w:val="uk-UA" w:eastAsia="ru-RU"/>
              </w:rPr>
            </w:pPr>
          </w:p>
        </w:tc>
      </w:tr>
      <w:tr w:rsidR="00426634" w:rsidTr="00426634">
        <w:tc>
          <w:tcPr>
            <w:tcW w:w="610" w:type="dxa"/>
          </w:tcPr>
          <w:p w:rsidR="00B14E14" w:rsidRPr="00301383" w:rsidRDefault="00B14E14" w:rsidP="00301383">
            <w:pPr>
              <w:widowControl w:val="0"/>
              <w:spacing w:line="228" w:lineRule="auto"/>
              <w:ind w:right="20"/>
              <w:jc w:val="both"/>
              <w:rPr>
                <w:rFonts w:ascii="Times New Roman" w:eastAsia="Times New Roman" w:hAnsi="Times New Roman" w:cs="Times New Roman"/>
                <w:color w:val="000000"/>
                <w:sz w:val="24"/>
                <w:szCs w:val="24"/>
                <w:lang w:val="uk-UA" w:eastAsia="ru-RU"/>
              </w:rPr>
            </w:pPr>
            <w:r w:rsidRPr="00301383">
              <w:rPr>
                <w:rFonts w:ascii="Times New Roman" w:eastAsia="Times New Roman" w:hAnsi="Times New Roman" w:cs="Times New Roman"/>
                <w:color w:val="000000"/>
                <w:sz w:val="24"/>
                <w:szCs w:val="24"/>
                <w:lang w:val="uk-UA" w:eastAsia="ru-RU"/>
              </w:rPr>
              <w:t>1</w:t>
            </w:r>
          </w:p>
        </w:tc>
        <w:tc>
          <w:tcPr>
            <w:tcW w:w="1894" w:type="dxa"/>
          </w:tcPr>
          <w:p w:rsidR="00B14E14" w:rsidRPr="00301383" w:rsidRDefault="00B14E14" w:rsidP="00301383">
            <w:pPr>
              <w:widowControl w:val="0"/>
              <w:spacing w:line="228" w:lineRule="auto"/>
              <w:ind w:right="20"/>
              <w:jc w:val="center"/>
              <w:rPr>
                <w:rFonts w:ascii="Times New Roman" w:eastAsia="Times New Roman" w:hAnsi="Times New Roman" w:cs="Times New Roman"/>
                <w:color w:val="000000"/>
                <w:sz w:val="24"/>
                <w:szCs w:val="24"/>
                <w:lang w:val="uk-UA" w:eastAsia="ru-RU"/>
              </w:rPr>
            </w:pPr>
            <w:r w:rsidRPr="00301383">
              <w:rPr>
                <w:rStyle w:val="95pt0"/>
                <w:rFonts w:eastAsiaTheme="minorHAnsi"/>
                <w:sz w:val="24"/>
                <w:szCs w:val="24"/>
              </w:rPr>
              <w:t xml:space="preserve">Взаємодія зі ЗМІ щодо висвітлення діяльності органів місцевого самоврядування </w:t>
            </w:r>
            <w:r w:rsidR="00301383">
              <w:rPr>
                <w:rStyle w:val="95pt0"/>
                <w:rFonts w:eastAsiaTheme="minorHAnsi"/>
                <w:sz w:val="24"/>
                <w:szCs w:val="24"/>
              </w:rPr>
              <w:t>Жмеринського</w:t>
            </w:r>
            <w:r w:rsidRPr="00301383">
              <w:rPr>
                <w:rStyle w:val="95pt0"/>
                <w:rFonts w:eastAsiaTheme="minorHAnsi"/>
                <w:sz w:val="24"/>
                <w:szCs w:val="24"/>
              </w:rPr>
              <w:t xml:space="preserve"> району</w:t>
            </w:r>
          </w:p>
        </w:tc>
        <w:tc>
          <w:tcPr>
            <w:tcW w:w="3425" w:type="dxa"/>
          </w:tcPr>
          <w:p w:rsidR="00B14E14" w:rsidRPr="00426634" w:rsidRDefault="00B14E14" w:rsidP="00426634">
            <w:pPr>
              <w:pStyle w:val="a5"/>
              <w:widowControl w:val="0"/>
              <w:numPr>
                <w:ilvl w:val="0"/>
                <w:numId w:val="6"/>
              </w:numPr>
              <w:spacing w:line="228" w:lineRule="auto"/>
              <w:ind w:left="196" w:hanging="196"/>
              <w:rPr>
                <w:rFonts w:ascii="Times New Roman" w:eastAsia="Times New Roman" w:hAnsi="Times New Roman" w:cs="Times New Roman"/>
                <w:color w:val="000000"/>
                <w:sz w:val="24"/>
                <w:szCs w:val="24"/>
                <w:lang w:val="uk-UA" w:eastAsia="ru-RU"/>
              </w:rPr>
            </w:pPr>
            <w:r w:rsidRPr="00426634">
              <w:rPr>
                <w:rFonts w:ascii="Times New Roman" w:eastAsia="Times New Roman" w:hAnsi="Times New Roman" w:cs="Times New Roman"/>
                <w:color w:val="000000"/>
                <w:sz w:val="24"/>
                <w:szCs w:val="24"/>
                <w:lang w:val="uk-UA" w:eastAsia="ru-RU"/>
              </w:rPr>
              <w:t xml:space="preserve">Висвітлення діяльності органів </w:t>
            </w:r>
            <w:r w:rsidR="00301383" w:rsidRPr="00426634">
              <w:rPr>
                <w:rFonts w:ascii="Times New Roman" w:eastAsia="Times New Roman" w:hAnsi="Times New Roman" w:cs="Times New Roman"/>
                <w:color w:val="000000"/>
                <w:sz w:val="24"/>
                <w:szCs w:val="24"/>
                <w:lang w:val="uk-UA" w:eastAsia="ru-RU"/>
              </w:rPr>
              <w:t>місцевого самоврядування;</w:t>
            </w:r>
          </w:p>
          <w:p w:rsidR="00301383" w:rsidRPr="00426634" w:rsidRDefault="00B14E14" w:rsidP="00426634">
            <w:pPr>
              <w:pStyle w:val="a5"/>
              <w:widowControl w:val="0"/>
              <w:numPr>
                <w:ilvl w:val="0"/>
                <w:numId w:val="6"/>
              </w:numPr>
              <w:spacing w:line="228" w:lineRule="auto"/>
              <w:ind w:left="196" w:hanging="196"/>
              <w:rPr>
                <w:rFonts w:ascii="Times New Roman" w:eastAsia="Times New Roman" w:hAnsi="Times New Roman" w:cs="Times New Roman"/>
                <w:color w:val="000000"/>
                <w:sz w:val="24"/>
                <w:szCs w:val="24"/>
                <w:lang w:val="uk-UA" w:eastAsia="ru-RU"/>
              </w:rPr>
            </w:pPr>
            <w:r w:rsidRPr="00426634">
              <w:rPr>
                <w:rFonts w:ascii="Times New Roman" w:eastAsia="Times New Roman" w:hAnsi="Times New Roman" w:cs="Times New Roman"/>
                <w:color w:val="000000"/>
                <w:sz w:val="24"/>
                <w:szCs w:val="24"/>
                <w:lang w:val="uk-UA" w:eastAsia="ru-RU"/>
              </w:rPr>
              <w:t>оприлюднення оперативної інформації про діяльність органів місцевого самоврядування, їхніх структурних підрозділів, створення тематичних рубрик, іміджевих репортажів про важливі події, що відбуваються в районі</w:t>
            </w:r>
            <w:r w:rsidR="00301383" w:rsidRPr="00426634">
              <w:rPr>
                <w:rFonts w:ascii="Times New Roman" w:eastAsia="Times New Roman" w:hAnsi="Times New Roman" w:cs="Times New Roman"/>
                <w:color w:val="000000"/>
                <w:sz w:val="24"/>
                <w:szCs w:val="24"/>
                <w:lang w:val="uk-UA" w:eastAsia="ru-RU"/>
              </w:rPr>
              <w:t>;</w:t>
            </w:r>
          </w:p>
          <w:p w:rsidR="00B14E14" w:rsidRPr="00426634" w:rsidRDefault="00B14E14" w:rsidP="00426634">
            <w:pPr>
              <w:pStyle w:val="a5"/>
              <w:widowControl w:val="0"/>
              <w:numPr>
                <w:ilvl w:val="0"/>
                <w:numId w:val="6"/>
              </w:numPr>
              <w:spacing w:line="228" w:lineRule="auto"/>
              <w:ind w:left="196" w:hanging="196"/>
              <w:rPr>
                <w:rFonts w:ascii="Times New Roman" w:eastAsia="Times New Roman" w:hAnsi="Times New Roman" w:cs="Times New Roman"/>
                <w:color w:val="000000"/>
                <w:sz w:val="24"/>
                <w:szCs w:val="24"/>
                <w:lang w:val="uk-UA" w:eastAsia="ru-RU"/>
              </w:rPr>
            </w:pPr>
            <w:r w:rsidRPr="00426634">
              <w:rPr>
                <w:rFonts w:ascii="Times New Roman" w:eastAsia="Courier New" w:hAnsi="Times New Roman" w:cs="Times New Roman"/>
                <w:color w:val="000000"/>
                <w:sz w:val="24"/>
                <w:szCs w:val="24"/>
                <w:lang w:val="uk-UA" w:eastAsia="ru-RU"/>
              </w:rPr>
              <w:t>висвітлення соціально</w:t>
            </w:r>
            <w:r w:rsidRPr="00426634">
              <w:rPr>
                <w:sz w:val="24"/>
                <w:szCs w:val="24"/>
                <w:lang w:val="uk-UA"/>
              </w:rPr>
              <w:t xml:space="preserve"> </w:t>
            </w:r>
            <w:r w:rsidRPr="00426634">
              <w:rPr>
                <w:rStyle w:val="95pt0"/>
                <w:rFonts w:eastAsiaTheme="minorHAnsi"/>
                <w:sz w:val="24"/>
                <w:szCs w:val="24"/>
              </w:rPr>
              <w:t>важливих тем, заходів, розміщення інформаційних матеріалів, забезпечення публікацій виступів, інтерв’ю, звернень, коментарів у друкованих ЗМІ керівників місцевих органів влади та їх заступників, оприлюднення розпоряджень голови районної ради, рішень сесій районної ради та ін.</w:t>
            </w:r>
          </w:p>
        </w:tc>
        <w:tc>
          <w:tcPr>
            <w:tcW w:w="1276" w:type="dxa"/>
            <w:tcBorders>
              <w:top w:val="single" w:sz="4" w:space="0" w:color="auto"/>
              <w:left w:val="single" w:sz="4" w:space="0" w:color="auto"/>
              <w:bottom w:val="single" w:sz="4" w:space="0" w:color="auto"/>
            </w:tcBorders>
            <w:shd w:val="clear" w:color="auto" w:fill="FFFFFF"/>
          </w:tcPr>
          <w:p w:rsidR="00B14E14" w:rsidRPr="00301383" w:rsidRDefault="00301383" w:rsidP="00301383">
            <w:pPr>
              <w:pStyle w:val="3"/>
              <w:shd w:val="clear" w:color="auto" w:fill="auto"/>
              <w:spacing w:before="0" w:after="0" w:line="228" w:lineRule="auto"/>
              <w:jc w:val="center"/>
              <w:rPr>
                <w:sz w:val="24"/>
                <w:szCs w:val="24"/>
                <w:lang w:val="uk-UA"/>
              </w:rPr>
            </w:pPr>
            <w:r w:rsidRPr="00301383">
              <w:rPr>
                <w:sz w:val="24"/>
                <w:szCs w:val="24"/>
                <w:lang w:val="uk-UA"/>
              </w:rPr>
              <w:t>2019-2020 роки</w:t>
            </w:r>
          </w:p>
        </w:tc>
        <w:tc>
          <w:tcPr>
            <w:tcW w:w="2291" w:type="dxa"/>
            <w:tcBorders>
              <w:top w:val="single" w:sz="4" w:space="0" w:color="auto"/>
              <w:left w:val="single" w:sz="4" w:space="0" w:color="auto"/>
              <w:bottom w:val="single" w:sz="4" w:space="0" w:color="auto"/>
            </w:tcBorders>
            <w:shd w:val="clear" w:color="auto" w:fill="FFFFFF"/>
          </w:tcPr>
          <w:p w:rsidR="00B14E14" w:rsidRPr="00854468" w:rsidRDefault="00B14E14" w:rsidP="00854468">
            <w:pPr>
              <w:pStyle w:val="3"/>
              <w:shd w:val="clear" w:color="auto" w:fill="auto"/>
              <w:spacing w:before="0" w:after="0" w:line="228" w:lineRule="auto"/>
              <w:ind w:left="120"/>
              <w:jc w:val="center"/>
              <w:rPr>
                <w:sz w:val="24"/>
                <w:szCs w:val="24"/>
                <w:lang w:val="uk-UA"/>
              </w:rPr>
            </w:pPr>
            <w:r w:rsidRPr="00854468">
              <w:rPr>
                <w:rStyle w:val="95pt0"/>
                <w:sz w:val="24"/>
                <w:szCs w:val="24"/>
              </w:rPr>
              <w:t xml:space="preserve">Районна рада, відділ інформаційної діяльності та комунікацій з громадськістю апарату </w:t>
            </w:r>
            <w:r w:rsidR="00426634" w:rsidRPr="00854468">
              <w:rPr>
                <w:rStyle w:val="95pt0"/>
                <w:sz w:val="24"/>
                <w:szCs w:val="24"/>
              </w:rPr>
              <w:t>РДА</w:t>
            </w:r>
            <w:r w:rsidRPr="00854468">
              <w:rPr>
                <w:rStyle w:val="95pt0"/>
                <w:sz w:val="24"/>
                <w:szCs w:val="24"/>
              </w:rPr>
              <w:t>, редакції електронних та друкованих ЗМІ, місцеві ради</w:t>
            </w:r>
          </w:p>
        </w:tc>
        <w:tc>
          <w:tcPr>
            <w:tcW w:w="1413" w:type="dxa"/>
            <w:tcBorders>
              <w:top w:val="single" w:sz="4" w:space="0" w:color="auto"/>
              <w:left w:val="single" w:sz="4" w:space="0" w:color="auto"/>
              <w:bottom w:val="single" w:sz="4" w:space="0" w:color="auto"/>
            </w:tcBorders>
            <w:shd w:val="clear" w:color="auto" w:fill="FFFFFF"/>
          </w:tcPr>
          <w:p w:rsidR="00B14E14" w:rsidRPr="00854468" w:rsidRDefault="00B14E14" w:rsidP="00854468">
            <w:pPr>
              <w:pStyle w:val="3"/>
              <w:shd w:val="clear" w:color="auto" w:fill="auto"/>
              <w:spacing w:before="0" w:after="0" w:line="228" w:lineRule="auto"/>
              <w:jc w:val="center"/>
              <w:rPr>
                <w:sz w:val="24"/>
                <w:szCs w:val="24"/>
              </w:rPr>
            </w:pPr>
            <w:r w:rsidRPr="00854468">
              <w:rPr>
                <w:rStyle w:val="95pt0"/>
                <w:sz w:val="24"/>
                <w:szCs w:val="24"/>
              </w:rPr>
              <w:t>Місцеві</w:t>
            </w:r>
          </w:p>
          <w:p w:rsidR="00B14E14" w:rsidRPr="00854468" w:rsidRDefault="00B14E14" w:rsidP="00854468">
            <w:pPr>
              <w:pStyle w:val="3"/>
              <w:shd w:val="clear" w:color="auto" w:fill="auto"/>
              <w:spacing w:before="0" w:after="0" w:line="228" w:lineRule="auto"/>
              <w:jc w:val="center"/>
              <w:rPr>
                <w:sz w:val="24"/>
                <w:szCs w:val="24"/>
              </w:rPr>
            </w:pPr>
            <w:r w:rsidRPr="00854468">
              <w:rPr>
                <w:rStyle w:val="95pt0"/>
                <w:sz w:val="24"/>
                <w:szCs w:val="24"/>
              </w:rPr>
              <w:t>бюджети</w:t>
            </w:r>
          </w:p>
        </w:tc>
        <w:tc>
          <w:tcPr>
            <w:tcW w:w="903" w:type="dxa"/>
          </w:tcPr>
          <w:p w:rsidR="00B14E14" w:rsidRPr="00301383" w:rsidRDefault="00301383" w:rsidP="00854468">
            <w:pPr>
              <w:widowControl w:val="0"/>
              <w:spacing w:line="228" w:lineRule="auto"/>
              <w:ind w:right="20"/>
              <w:jc w:val="center"/>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100,0</w:t>
            </w:r>
          </w:p>
        </w:tc>
        <w:tc>
          <w:tcPr>
            <w:tcW w:w="849" w:type="dxa"/>
          </w:tcPr>
          <w:p w:rsidR="00B14E14" w:rsidRPr="00301383" w:rsidRDefault="00301383" w:rsidP="00854468">
            <w:pPr>
              <w:widowControl w:val="0"/>
              <w:spacing w:line="228" w:lineRule="auto"/>
              <w:ind w:right="20"/>
              <w:jc w:val="center"/>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100,0</w:t>
            </w:r>
          </w:p>
        </w:tc>
        <w:tc>
          <w:tcPr>
            <w:tcW w:w="2788" w:type="dxa"/>
          </w:tcPr>
          <w:p w:rsidR="00B14E14" w:rsidRPr="00B14E14" w:rsidRDefault="00B14E14" w:rsidP="00426634">
            <w:pPr>
              <w:widowControl w:val="0"/>
              <w:spacing w:line="228" w:lineRule="auto"/>
              <w:jc w:val="center"/>
              <w:rPr>
                <w:rFonts w:ascii="Times New Roman" w:eastAsia="Times New Roman" w:hAnsi="Times New Roman" w:cs="Times New Roman"/>
                <w:color w:val="000000"/>
                <w:sz w:val="24"/>
                <w:szCs w:val="24"/>
                <w:lang w:val="uk-UA" w:eastAsia="ru-RU"/>
              </w:rPr>
            </w:pPr>
            <w:r w:rsidRPr="00301383">
              <w:rPr>
                <w:rFonts w:ascii="Times New Roman" w:eastAsia="Times New Roman" w:hAnsi="Times New Roman" w:cs="Times New Roman"/>
                <w:color w:val="000000"/>
                <w:sz w:val="24"/>
                <w:szCs w:val="24"/>
                <w:lang w:val="uk-UA" w:eastAsia="ru-RU"/>
              </w:rPr>
              <w:t>Дотримання європей</w:t>
            </w:r>
            <w:r w:rsidR="00426634">
              <w:rPr>
                <w:rFonts w:ascii="Times New Roman" w:eastAsia="Times New Roman" w:hAnsi="Times New Roman" w:cs="Times New Roman"/>
                <w:color w:val="000000"/>
                <w:sz w:val="24"/>
                <w:szCs w:val="24"/>
                <w:lang w:val="uk-UA" w:eastAsia="ru-RU"/>
              </w:rPr>
              <w:t xml:space="preserve">ських стандартів відкритості та </w:t>
            </w:r>
            <w:r w:rsidRPr="00301383">
              <w:rPr>
                <w:rFonts w:ascii="Times New Roman" w:eastAsia="Times New Roman" w:hAnsi="Times New Roman" w:cs="Times New Roman"/>
                <w:color w:val="000000"/>
                <w:sz w:val="24"/>
                <w:szCs w:val="24"/>
                <w:lang w:val="uk-UA" w:eastAsia="ru-RU"/>
              </w:rPr>
              <w:t>прозорості діяльності органів влади</w:t>
            </w:r>
            <w:r w:rsidR="00426634">
              <w:rPr>
                <w:rFonts w:ascii="Times New Roman" w:eastAsia="Times New Roman" w:hAnsi="Times New Roman" w:cs="Times New Roman"/>
                <w:color w:val="000000"/>
                <w:sz w:val="24"/>
                <w:szCs w:val="24"/>
                <w:lang w:val="uk-UA" w:eastAsia="ru-RU"/>
              </w:rPr>
              <w:t>.</w:t>
            </w:r>
          </w:p>
          <w:p w:rsidR="00426634" w:rsidRDefault="00426634" w:rsidP="00426634">
            <w:pPr>
              <w:widowControl w:val="0"/>
              <w:spacing w:line="228" w:lineRule="auto"/>
              <w:jc w:val="center"/>
              <w:rPr>
                <w:rFonts w:ascii="Times New Roman" w:eastAsia="Times New Roman" w:hAnsi="Times New Roman" w:cs="Times New Roman"/>
                <w:color w:val="000000"/>
                <w:sz w:val="24"/>
                <w:szCs w:val="24"/>
                <w:lang w:val="uk-UA" w:eastAsia="ru-RU"/>
              </w:rPr>
            </w:pPr>
          </w:p>
          <w:p w:rsidR="00B14E14" w:rsidRPr="00B14E14" w:rsidRDefault="00B14E14" w:rsidP="00426634">
            <w:pPr>
              <w:widowControl w:val="0"/>
              <w:spacing w:line="228" w:lineRule="auto"/>
              <w:jc w:val="center"/>
              <w:rPr>
                <w:rFonts w:ascii="Times New Roman" w:eastAsia="Times New Roman" w:hAnsi="Times New Roman" w:cs="Times New Roman"/>
                <w:color w:val="000000"/>
                <w:sz w:val="24"/>
                <w:szCs w:val="24"/>
                <w:lang w:val="uk-UA" w:eastAsia="ru-RU"/>
              </w:rPr>
            </w:pPr>
            <w:r w:rsidRPr="00301383">
              <w:rPr>
                <w:rFonts w:ascii="Times New Roman" w:eastAsia="Times New Roman" w:hAnsi="Times New Roman" w:cs="Times New Roman"/>
                <w:color w:val="000000"/>
                <w:sz w:val="24"/>
                <w:szCs w:val="24"/>
                <w:lang w:val="uk-UA" w:eastAsia="ru-RU"/>
              </w:rPr>
              <w:t>Пі</w:t>
            </w:r>
            <w:r w:rsidR="00426634">
              <w:rPr>
                <w:rFonts w:ascii="Times New Roman" w:eastAsia="Times New Roman" w:hAnsi="Times New Roman" w:cs="Times New Roman"/>
                <w:color w:val="000000"/>
                <w:sz w:val="24"/>
                <w:szCs w:val="24"/>
                <w:lang w:val="uk-UA" w:eastAsia="ru-RU"/>
              </w:rPr>
              <w:t xml:space="preserve">двищення впливу засобів масової інформації на формування </w:t>
            </w:r>
            <w:r w:rsidRPr="00301383">
              <w:rPr>
                <w:rFonts w:ascii="Times New Roman" w:eastAsia="Times New Roman" w:hAnsi="Times New Roman" w:cs="Times New Roman"/>
                <w:color w:val="000000"/>
                <w:sz w:val="24"/>
                <w:szCs w:val="24"/>
                <w:lang w:val="uk-UA" w:eastAsia="ru-RU"/>
              </w:rPr>
              <w:t>громадянського суспільства в Україні, забезпечення поінформованості населення району</w:t>
            </w:r>
            <w:r w:rsidR="00426634">
              <w:rPr>
                <w:rFonts w:ascii="Times New Roman" w:eastAsia="Times New Roman" w:hAnsi="Times New Roman" w:cs="Times New Roman"/>
                <w:color w:val="000000"/>
                <w:sz w:val="24"/>
                <w:szCs w:val="24"/>
                <w:lang w:val="uk-UA" w:eastAsia="ru-RU"/>
              </w:rPr>
              <w:t>.</w:t>
            </w:r>
          </w:p>
          <w:p w:rsidR="00426634" w:rsidRDefault="00426634" w:rsidP="00426634">
            <w:pPr>
              <w:widowControl w:val="0"/>
              <w:spacing w:line="228" w:lineRule="auto"/>
              <w:jc w:val="center"/>
              <w:rPr>
                <w:rFonts w:ascii="Times New Roman" w:eastAsia="Times New Roman" w:hAnsi="Times New Roman" w:cs="Times New Roman"/>
                <w:color w:val="000000"/>
                <w:sz w:val="24"/>
                <w:szCs w:val="24"/>
                <w:lang w:val="uk-UA" w:eastAsia="ru-RU"/>
              </w:rPr>
            </w:pPr>
          </w:p>
          <w:p w:rsidR="00B14E14" w:rsidRPr="00301383" w:rsidRDefault="00B14E14" w:rsidP="00426634">
            <w:pPr>
              <w:widowControl w:val="0"/>
              <w:spacing w:line="228" w:lineRule="auto"/>
              <w:jc w:val="center"/>
              <w:rPr>
                <w:rFonts w:ascii="Times New Roman" w:eastAsia="Times New Roman" w:hAnsi="Times New Roman" w:cs="Times New Roman"/>
                <w:color w:val="000000"/>
                <w:sz w:val="24"/>
                <w:szCs w:val="24"/>
                <w:lang w:val="uk-UA" w:eastAsia="ru-RU"/>
              </w:rPr>
            </w:pPr>
            <w:r w:rsidRPr="00301383">
              <w:rPr>
                <w:rFonts w:ascii="Times New Roman" w:eastAsia="Times New Roman" w:hAnsi="Times New Roman" w:cs="Times New Roman"/>
                <w:color w:val="000000"/>
                <w:sz w:val="24"/>
                <w:szCs w:val="24"/>
                <w:lang w:val="uk-UA" w:eastAsia="ru-RU"/>
              </w:rPr>
              <w:t>Надання</w:t>
            </w:r>
            <w:r w:rsidR="00426634">
              <w:rPr>
                <w:rFonts w:ascii="Times New Roman" w:eastAsia="Times New Roman" w:hAnsi="Times New Roman" w:cs="Times New Roman"/>
                <w:color w:val="000000"/>
                <w:sz w:val="24"/>
                <w:szCs w:val="24"/>
                <w:lang w:val="uk-UA" w:eastAsia="ru-RU"/>
              </w:rPr>
              <w:t xml:space="preserve"> </w:t>
            </w:r>
            <w:r w:rsidRPr="00301383">
              <w:rPr>
                <w:rFonts w:ascii="Times New Roman" w:eastAsia="Times New Roman" w:hAnsi="Times New Roman" w:cs="Times New Roman"/>
                <w:color w:val="000000"/>
                <w:sz w:val="24"/>
                <w:szCs w:val="24"/>
                <w:lang w:val="uk-UA" w:eastAsia="ru-RU"/>
              </w:rPr>
              <w:t>оперативної,</w:t>
            </w:r>
            <w:r w:rsidR="00426634">
              <w:rPr>
                <w:rFonts w:ascii="Times New Roman" w:eastAsia="Times New Roman" w:hAnsi="Times New Roman" w:cs="Times New Roman"/>
                <w:color w:val="000000"/>
                <w:sz w:val="24"/>
                <w:szCs w:val="24"/>
                <w:lang w:val="uk-UA" w:eastAsia="ru-RU"/>
              </w:rPr>
              <w:t xml:space="preserve"> </w:t>
            </w:r>
            <w:r w:rsidRPr="00301383">
              <w:rPr>
                <w:rFonts w:ascii="Times New Roman" w:eastAsia="Times New Roman" w:hAnsi="Times New Roman" w:cs="Times New Roman"/>
                <w:color w:val="000000"/>
                <w:sz w:val="24"/>
                <w:szCs w:val="24"/>
                <w:lang w:val="uk-UA" w:eastAsia="ru-RU"/>
              </w:rPr>
              <w:t>об’єктивної</w:t>
            </w:r>
            <w:r w:rsidR="00426634">
              <w:rPr>
                <w:rFonts w:ascii="Times New Roman" w:eastAsia="Times New Roman" w:hAnsi="Times New Roman" w:cs="Times New Roman"/>
                <w:color w:val="000000"/>
                <w:sz w:val="24"/>
                <w:szCs w:val="24"/>
                <w:lang w:val="uk-UA" w:eastAsia="ru-RU"/>
              </w:rPr>
              <w:t xml:space="preserve"> </w:t>
            </w:r>
            <w:r w:rsidRPr="00301383">
              <w:rPr>
                <w:rFonts w:ascii="Times New Roman" w:eastAsia="Times New Roman" w:hAnsi="Times New Roman" w:cs="Times New Roman"/>
                <w:color w:val="000000"/>
                <w:sz w:val="24"/>
                <w:szCs w:val="24"/>
                <w:lang w:val="uk-UA" w:eastAsia="ru-RU"/>
              </w:rPr>
              <w:t>інформації</w:t>
            </w:r>
            <w:r w:rsidR="00426634">
              <w:rPr>
                <w:rFonts w:ascii="Times New Roman" w:eastAsia="Times New Roman" w:hAnsi="Times New Roman" w:cs="Times New Roman"/>
                <w:color w:val="000000"/>
                <w:sz w:val="24"/>
                <w:szCs w:val="24"/>
                <w:lang w:val="uk-UA" w:eastAsia="ru-RU"/>
              </w:rPr>
              <w:t xml:space="preserve"> </w:t>
            </w:r>
            <w:r w:rsidRPr="00301383">
              <w:rPr>
                <w:rFonts w:ascii="Times New Roman" w:eastAsia="Times New Roman" w:hAnsi="Times New Roman" w:cs="Times New Roman"/>
                <w:color w:val="000000"/>
                <w:sz w:val="24"/>
                <w:szCs w:val="24"/>
                <w:lang w:val="uk-UA" w:eastAsia="ru-RU"/>
              </w:rPr>
              <w:t>населенню</w:t>
            </w:r>
            <w:r w:rsidR="00426634">
              <w:rPr>
                <w:rFonts w:ascii="Times New Roman" w:eastAsia="Times New Roman" w:hAnsi="Times New Roman" w:cs="Times New Roman"/>
                <w:color w:val="000000"/>
                <w:sz w:val="24"/>
                <w:szCs w:val="24"/>
                <w:lang w:val="uk-UA" w:eastAsia="ru-RU"/>
              </w:rPr>
              <w:t xml:space="preserve"> </w:t>
            </w:r>
            <w:r w:rsidRPr="00301383">
              <w:rPr>
                <w:rFonts w:ascii="Times New Roman" w:eastAsia="Courier New" w:hAnsi="Times New Roman" w:cs="Times New Roman"/>
                <w:color w:val="000000"/>
                <w:sz w:val="24"/>
                <w:szCs w:val="24"/>
                <w:lang w:val="uk-UA" w:eastAsia="ru-RU"/>
              </w:rPr>
              <w:t>району</w:t>
            </w:r>
            <w:r w:rsidR="00426634">
              <w:rPr>
                <w:rFonts w:ascii="Times New Roman" w:eastAsia="Courier New" w:hAnsi="Times New Roman" w:cs="Times New Roman"/>
                <w:color w:val="000000"/>
                <w:sz w:val="24"/>
                <w:szCs w:val="24"/>
                <w:lang w:val="uk-UA" w:eastAsia="ru-RU"/>
              </w:rPr>
              <w:t>.</w:t>
            </w:r>
          </w:p>
        </w:tc>
      </w:tr>
      <w:tr w:rsidR="00426634" w:rsidTr="00426634">
        <w:tc>
          <w:tcPr>
            <w:tcW w:w="610" w:type="dxa"/>
          </w:tcPr>
          <w:p w:rsidR="00B14E14" w:rsidRPr="00301383" w:rsidRDefault="00301383" w:rsidP="00301383">
            <w:pPr>
              <w:widowControl w:val="0"/>
              <w:spacing w:line="228" w:lineRule="auto"/>
              <w:ind w:right="20"/>
              <w:jc w:val="both"/>
              <w:rPr>
                <w:rFonts w:ascii="Times New Roman" w:eastAsia="Times New Roman" w:hAnsi="Times New Roman" w:cs="Times New Roman"/>
                <w:color w:val="000000"/>
                <w:sz w:val="24"/>
                <w:szCs w:val="24"/>
                <w:lang w:val="uk-UA" w:eastAsia="ru-RU"/>
              </w:rPr>
            </w:pPr>
            <w:r w:rsidRPr="00301383">
              <w:rPr>
                <w:rFonts w:ascii="Times New Roman" w:eastAsia="Times New Roman" w:hAnsi="Times New Roman" w:cs="Times New Roman"/>
                <w:color w:val="000000"/>
                <w:sz w:val="24"/>
                <w:szCs w:val="24"/>
                <w:lang w:val="uk-UA" w:eastAsia="ru-RU"/>
              </w:rPr>
              <w:lastRenderedPageBreak/>
              <w:t>2</w:t>
            </w:r>
          </w:p>
        </w:tc>
        <w:tc>
          <w:tcPr>
            <w:tcW w:w="1894" w:type="dxa"/>
            <w:tcBorders>
              <w:top w:val="single" w:sz="4" w:space="0" w:color="auto"/>
              <w:left w:val="single" w:sz="4" w:space="0" w:color="auto"/>
            </w:tcBorders>
            <w:shd w:val="clear" w:color="auto" w:fill="FFFFFF"/>
          </w:tcPr>
          <w:p w:rsidR="00B14E14" w:rsidRPr="00301383" w:rsidRDefault="00B14E14" w:rsidP="00301383">
            <w:pPr>
              <w:pStyle w:val="3"/>
              <w:shd w:val="clear" w:color="auto" w:fill="auto"/>
              <w:spacing w:before="0" w:after="0" w:line="228" w:lineRule="auto"/>
              <w:ind w:left="120"/>
              <w:jc w:val="left"/>
              <w:rPr>
                <w:sz w:val="24"/>
                <w:szCs w:val="24"/>
                <w:lang w:val="uk-UA"/>
              </w:rPr>
            </w:pPr>
            <w:r w:rsidRPr="00301383">
              <w:rPr>
                <w:rStyle w:val="95pt0"/>
                <w:sz w:val="24"/>
                <w:szCs w:val="24"/>
              </w:rPr>
              <w:t>Виготовлення та розміщення соціальної реклами</w:t>
            </w:r>
          </w:p>
          <w:p w:rsidR="00B14E14" w:rsidRPr="00301383" w:rsidRDefault="00B14E14" w:rsidP="00301383">
            <w:pPr>
              <w:pStyle w:val="3"/>
              <w:shd w:val="clear" w:color="auto" w:fill="auto"/>
              <w:spacing w:before="0" w:after="0" w:line="228" w:lineRule="auto"/>
              <w:ind w:left="120"/>
              <w:jc w:val="left"/>
              <w:rPr>
                <w:sz w:val="24"/>
                <w:szCs w:val="24"/>
                <w:lang w:val="uk-UA"/>
              </w:rPr>
            </w:pPr>
            <w:r w:rsidRPr="00301383">
              <w:rPr>
                <w:rStyle w:val="95pt0"/>
                <w:sz w:val="24"/>
                <w:szCs w:val="24"/>
              </w:rPr>
              <w:t>(інформаційні стенди, біл- борди, інші постери), виготовлення інформаційних матеріалів (листівки, брошури, буклети та ін.)</w:t>
            </w:r>
          </w:p>
        </w:tc>
        <w:tc>
          <w:tcPr>
            <w:tcW w:w="3425" w:type="dxa"/>
            <w:tcBorders>
              <w:top w:val="single" w:sz="4" w:space="0" w:color="auto"/>
              <w:left w:val="single" w:sz="4" w:space="0" w:color="auto"/>
            </w:tcBorders>
            <w:shd w:val="clear" w:color="auto" w:fill="FFFFFF"/>
          </w:tcPr>
          <w:p w:rsidR="00B14E14" w:rsidRPr="00301383" w:rsidRDefault="00B14E14" w:rsidP="00301383">
            <w:pPr>
              <w:pStyle w:val="3"/>
              <w:shd w:val="clear" w:color="auto" w:fill="auto"/>
              <w:spacing w:before="0" w:after="0" w:line="228" w:lineRule="auto"/>
              <w:jc w:val="center"/>
              <w:rPr>
                <w:sz w:val="24"/>
                <w:szCs w:val="24"/>
              </w:rPr>
            </w:pPr>
            <w:r w:rsidRPr="00301383">
              <w:rPr>
                <w:rStyle w:val="95pt0"/>
                <w:sz w:val="24"/>
                <w:szCs w:val="24"/>
              </w:rPr>
              <w:t>Укладання угод на виготовлення інформаційних стендів, біл-бордів, інших постерів, листівок, брошур, буклетів та ін., оплата цих послуг</w:t>
            </w:r>
          </w:p>
        </w:tc>
        <w:tc>
          <w:tcPr>
            <w:tcW w:w="1276" w:type="dxa"/>
            <w:tcBorders>
              <w:top w:val="single" w:sz="4" w:space="0" w:color="auto"/>
              <w:left w:val="single" w:sz="4" w:space="0" w:color="auto"/>
            </w:tcBorders>
            <w:shd w:val="clear" w:color="auto" w:fill="FFFFFF"/>
          </w:tcPr>
          <w:p w:rsidR="00B14E14" w:rsidRPr="00301383" w:rsidRDefault="00301383" w:rsidP="00301383">
            <w:pPr>
              <w:pStyle w:val="3"/>
              <w:shd w:val="clear" w:color="auto" w:fill="auto"/>
              <w:spacing w:before="0" w:after="0" w:line="228" w:lineRule="auto"/>
              <w:jc w:val="center"/>
              <w:rPr>
                <w:sz w:val="24"/>
                <w:szCs w:val="24"/>
              </w:rPr>
            </w:pPr>
            <w:r w:rsidRPr="00301383">
              <w:rPr>
                <w:sz w:val="24"/>
                <w:szCs w:val="24"/>
                <w:lang w:val="uk-UA"/>
              </w:rPr>
              <w:t>2019-2020 роки</w:t>
            </w:r>
          </w:p>
        </w:tc>
        <w:tc>
          <w:tcPr>
            <w:tcW w:w="2291" w:type="dxa"/>
            <w:tcBorders>
              <w:top w:val="single" w:sz="4" w:space="0" w:color="auto"/>
              <w:left w:val="single" w:sz="4" w:space="0" w:color="auto"/>
            </w:tcBorders>
            <w:shd w:val="clear" w:color="auto" w:fill="FFFFFF"/>
          </w:tcPr>
          <w:p w:rsidR="00B14E14" w:rsidRPr="00854468" w:rsidRDefault="00426634" w:rsidP="00854468">
            <w:pPr>
              <w:spacing w:line="228" w:lineRule="auto"/>
              <w:jc w:val="center"/>
              <w:rPr>
                <w:sz w:val="24"/>
                <w:szCs w:val="24"/>
              </w:rPr>
            </w:pPr>
            <w:r w:rsidRPr="00854468">
              <w:rPr>
                <w:rStyle w:val="95pt0"/>
                <w:rFonts w:eastAsiaTheme="minorHAnsi"/>
                <w:sz w:val="24"/>
                <w:szCs w:val="24"/>
              </w:rPr>
              <w:t xml:space="preserve">Районна рада, відділ інформаційної діяльності та комунікацій з громадськістю апарату </w:t>
            </w:r>
            <w:r w:rsidRPr="00854468">
              <w:rPr>
                <w:rStyle w:val="95pt0"/>
                <w:rFonts w:eastAsiaTheme="minorHAnsi"/>
                <w:sz w:val="24"/>
                <w:szCs w:val="24"/>
              </w:rPr>
              <w:t>РДА</w:t>
            </w:r>
            <w:r w:rsidRPr="00854468">
              <w:rPr>
                <w:rStyle w:val="95pt0"/>
                <w:rFonts w:eastAsiaTheme="minorHAnsi"/>
                <w:sz w:val="24"/>
                <w:szCs w:val="24"/>
              </w:rPr>
              <w:t>,  місцеві ради</w:t>
            </w:r>
          </w:p>
        </w:tc>
        <w:tc>
          <w:tcPr>
            <w:tcW w:w="1413" w:type="dxa"/>
            <w:tcBorders>
              <w:top w:val="single" w:sz="4" w:space="0" w:color="auto"/>
              <w:left w:val="single" w:sz="4" w:space="0" w:color="auto"/>
            </w:tcBorders>
            <w:shd w:val="clear" w:color="auto" w:fill="FFFFFF"/>
          </w:tcPr>
          <w:p w:rsidR="00B14E14" w:rsidRPr="00854468" w:rsidRDefault="00B14E14" w:rsidP="00854468">
            <w:pPr>
              <w:pStyle w:val="3"/>
              <w:shd w:val="clear" w:color="auto" w:fill="auto"/>
              <w:spacing w:before="0" w:after="0" w:line="228" w:lineRule="auto"/>
              <w:jc w:val="center"/>
              <w:rPr>
                <w:sz w:val="24"/>
                <w:szCs w:val="24"/>
              </w:rPr>
            </w:pPr>
            <w:r w:rsidRPr="00854468">
              <w:rPr>
                <w:rStyle w:val="95pt0"/>
                <w:sz w:val="24"/>
                <w:szCs w:val="24"/>
              </w:rPr>
              <w:t>Місцеві</w:t>
            </w:r>
          </w:p>
          <w:p w:rsidR="00B14E14" w:rsidRPr="00854468" w:rsidRDefault="00B14E14" w:rsidP="00854468">
            <w:pPr>
              <w:pStyle w:val="3"/>
              <w:shd w:val="clear" w:color="auto" w:fill="auto"/>
              <w:spacing w:before="0" w:after="0" w:line="228" w:lineRule="auto"/>
              <w:jc w:val="center"/>
              <w:rPr>
                <w:sz w:val="24"/>
                <w:szCs w:val="24"/>
              </w:rPr>
            </w:pPr>
            <w:r w:rsidRPr="00854468">
              <w:rPr>
                <w:rStyle w:val="95pt0"/>
                <w:sz w:val="24"/>
                <w:szCs w:val="24"/>
              </w:rPr>
              <w:t>бюджети</w:t>
            </w:r>
          </w:p>
        </w:tc>
        <w:tc>
          <w:tcPr>
            <w:tcW w:w="903" w:type="dxa"/>
          </w:tcPr>
          <w:p w:rsidR="00B14E14" w:rsidRPr="00301383" w:rsidRDefault="00301383" w:rsidP="00854468">
            <w:pPr>
              <w:widowControl w:val="0"/>
              <w:spacing w:line="228" w:lineRule="auto"/>
              <w:ind w:right="20"/>
              <w:jc w:val="center"/>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10,0</w:t>
            </w:r>
          </w:p>
        </w:tc>
        <w:tc>
          <w:tcPr>
            <w:tcW w:w="849" w:type="dxa"/>
          </w:tcPr>
          <w:p w:rsidR="00B14E14" w:rsidRPr="00301383" w:rsidRDefault="00301383" w:rsidP="00854468">
            <w:pPr>
              <w:widowControl w:val="0"/>
              <w:spacing w:line="228" w:lineRule="auto"/>
              <w:ind w:right="20"/>
              <w:jc w:val="center"/>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10,0</w:t>
            </w:r>
          </w:p>
        </w:tc>
        <w:tc>
          <w:tcPr>
            <w:tcW w:w="2788" w:type="dxa"/>
          </w:tcPr>
          <w:p w:rsidR="00B14E14" w:rsidRPr="00301383" w:rsidRDefault="00B14E14" w:rsidP="00301383">
            <w:pPr>
              <w:widowControl w:val="0"/>
              <w:spacing w:line="228" w:lineRule="auto"/>
              <w:ind w:right="20"/>
              <w:jc w:val="both"/>
              <w:rPr>
                <w:rFonts w:ascii="Times New Roman" w:eastAsia="Times New Roman" w:hAnsi="Times New Roman" w:cs="Times New Roman"/>
                <w:color w:val="000000"/>
                <w:sz w:val="24"/>
                <w:szCs w:val="24"/>
                <w:lang w:val="uk-UA" w:eastAsia="ru-RU"/>
              </w:rPr>
            </w:pPr>
            <w:r w:rsidRPr="00301383">
              <w:rPr>
                <w:rStyle w:val="95pt0"/>
                <w:rFonts w:eastAsiaTheme="minorHAnsi"/>
                <w:sz w:val="24"/>
                <w:szCs w:val="24"/>
              </w:rPr>
              <w:t>Інформування населення через соціальну рекламу</w:t>
            </w:r>
          </w:p>
        </w:tc>
      </w:tr>
      <w:tr w:rsidR="00426634" w:rsidTr="00426634">
        <w:tc>
          <w:tcPr>
            <w:tcW w:w="610" w:type="dxa"/>
          </w:tcPr>
          <w:p w:rsidR="00B14E14" w:rsidRPr="00301383" w:rsidRDefault="00301383" w:rsidP="00301383">
            <w:pPr>
              <w:widowControl w:val="0"/>
              <w:spacing w:line="228" w:lineRule="auto"/>
              <w:ind w:right="20"/>
              <w:jc w:val="both"/>
              <w:rPr>
                <w:rFonts w:ascii="Times New Roman" w:eastAsia="Times New Roman" w:hAnsi="Times New Roman" w:cs="Times New Roman"/>
                <w:color w:val="000000"/>
                <w:sz w:val="24"/>
                <w:szCs w:val="24"/>
                <w:lang w:val="uk-UA" w:eastAsia="ru-RU"/>
              </w:rPr>
            </w:pPr>
            <w:r w:rsidRPr="00301383">
              <w:rPr>
                <w:rFonts w:ascii="Times New Roman" w:eastAsia="Times New Roman" w:hAnsi="Times New Roman" w:cs="Times New Roman"/>
                <w:color w:val="000000"/>
                <w:sz w:val="24"/>
                <w:szCs w:val="24"/>
                <w:lang w:val="uk-UA" w:eastAsia="ru-RU"/>
              </w:rPr>
              <w:t>3</w:t>
            </w:r>
          </w:p>
        </w:tc>
        <w:tc>
          <w:tcPr>
            <w:tcW w:w="1894" w:type="dxa"/>
            <w:tcBorders>
              <w:top w:val="single" w:sz="4" w:space="0" w:color="auto"/>
              <w:left w:val="single" w:sz="4" w:space="0" w:color="auto"/>
              <w:bottom w:val="single" w:sz="4" w:space="0" w:color="auto"/>
            </w:tcBorders>
            <w:shd w:val="clear" w:color="auto" w:fill="FFFFFF"/>
          </w:tcPr>
          <w:p w:rsidR="00B14E14" w:rsidRPr="00301383" w:rsidRDefault="00B14E14" w:rsidP="00301383">
            <w:pPr>
              <w:pStyle w:val="3"/>
              <w:shd w:val="clear" w:color="auto" w:fill="auto"/>
              <w:spacing w:before="0" w:after="0" w:line="228" w:lineRule="auto"/>
              <w:ind w:left="120"/>
              <w:jc w:val="left"/>
              <w:rPr>
                <w:sz w:val="24"/>
                <w:szCs w:val="24"/>
                <w:lang w:val="uk-UA"/>
              </w:rPr>
            </w:pPr>
            <w:r w:rsidRPr="00301383">
              <w:rPr>
                <w:rStyle w:val="95pt0"/>
                <w:sz w:val="24"/>
                <w:szCs w:val="24"/>
              </w:rPr>
              <w:t xml:space="preserve">Технічна та програмна модернізація офіційного веб-сайту </w:t>
            </w:r>
            <w:r w:rsidR="00301383">
              <w:rPr>
                <w:rStyle w:val="95pt0"/>
                <w:sz w:val="24"/>
                <w:szCs w:val="24"/>
              </w:rPr>
              <w:t>Жмеринської районної ради</w:t>
            </w:r>
          </w:p>
        </w:tc>
        <w:tc>
          <w:tcPr>
            <w:tcW w:w="3425" w:type="dxa"/>
            <w:tcBorders>
              <w:top w:val="single" w:sz="4" w:space="0" w:color="auto"/>
              <w:left w:val="single" w:sz="4" w:space="0" w:color="auto"/>
              <w:bottom w:val="single" w:sz="4" w:space="0" w:color="auto"/>
            </w:tcBorders>
            <w:shd w:val="clear" w:color="auto" w:fill="FFFFFF"/>
          </w:tcPr>
          <w:p w:rsidR="00B14E14" w:rsidRPr="00301383" w:rsidRDefault="00B14E14" w:rsidP="00301383">
            <w:pPr>
              <w:pStyle w:val="3"/>
              <w:shd w:val="clear" w:color="auto" w:fill="auto"/>
              <w:spacing w:before="0" w:after="0" w:line="228" w:lineRule="auto"/>
              <w:jc w:val="center"/>
              <w:rPr>
                <w:sz w:val="24"/>
                <w:szCs w:val="24"/>
              </w:rPr>
            </w:pPr>
            <w:r w:rsidRPr="00301383">
              <w:rPr>
                <w:rStyle w:val="95pt0"/>
                <w:sz w:val="24"/>
                <w:szCs w:val="24"/>
              </w:rPr>
              <w:t>Укладання угоди про технічний супровід сайту та надання технічної й програмної підтримки</w:t>
            </w:r>
          </w:p>
        </w:tc>
        <w:tc>
          <w:tcPr>
            <w:tcW w:w="1276" w:type="dxa"/>
            <w:tcBorders>
              <w:top w:val="single" w:sz="4" w:space="0" w:color="auto"/>
              <w:left w:val="single" w:sz="4" w:space="0" w:color="auto"/>
              <w:bottom w:val="single" w:sz="4" w:space="0" w:color="auto"/>
            </w:tcBorders>
            <w:shd w:val="clear" w:color="auto" w:fill="FFFFFF"/>
          </w:tcPr>
          <w:p w:rsidR="00B14E14" w:rsidRPr="00301383" w:rsidRDefault="00301383" w:rsidP="00301383">
            <w:pPr>
              <w:pStyle w:val="3"/>
              <w:shd w:val="clear" w:color="auto" w:fill="auto"/>
              <w:spacing w:before="0" w:after="0" w:line="228" w:lineRule="auto"/>
              <w:ind w:left="120"/>
              <w:jc w:val="left"/>
              <w:rPr>
                <w:sz w:val="24"/>
                <w:szCs w:val="24"/>
              </w:rPr>
            </w:pPr>
            <w:r w:rsidRPr="00301383">
              <w:rPr>
                <w:sz w:val="24"/>
                <w:szCs w:val="24"/>
                <w:lang w:val="uk-UA"/>
              </w:rPr>
              <w:t>2019-2020 роки</w:t>
            </w:r>
          </w:p>
        </w:tc>
        <w:tc>
          <w:tcPr>
            <w:tcW w:w="2291" w:type="dxa"/>
            <w:tcBorders>
              <w:top w:val="single" w:sz="4" w:space="0" w:color="auto"/>
              <w:left w:val="single" w:sz="4" w:space="0" w:color="auto"/>
              <w:bottom w:val="single" w:sz="4" w:space="0" w:color="auto"/>
            </w:tcBorders>
            <w:shd w:val="clear" w:color="auto" w:fill="FFFFFF"/>
          </w:tcPr>
          <w:p w:rsidR="00B14E14" w:rsidRPr="00854468" w:rsidRDefault="00301383" w:rsidP="00854468">
            <w:pPr>
              <w:pStyle w:val="3"/>
              <w:shd w:val="clear" w:color="auto" w:fill="auto"/>
              <w:spacing w:before="0" w:after="0" w:line="228" w:lineRule="auto"/>
              <w:jc w:val="center"/>
              <w:rPr>
                <w:sz w:val="24"/>
                <w:szCs w:val="24"/>
              </w:rPr>
            </w:pPr>
            <w:r w:rsidRPr="00854468">
              <w:rPr>
                <w:rStyle w:val="95pt0"/>
                <w:sz w:val="24"/>
                <w:szCs w:val="24"/>
              </w:rPr>
              <w:t>Виконавчий апарат районної ради</w:t>
            </w:r>
          </w:p>
        </w:tc>
        <w:tc>
          <w:tcPr>
            <w:tcW w:w="1413" w:type="dxa"/>
            <w:tcBorders>
              <w:top w:val="single" w:sz="4" w:space="0" w:color="auto"/>
              <w:left w:val="single" w:sz="4" w:space="0" w:color="auto"/>
              <w:bottom w:val="single" w:sz="4" w:space="0" w:color="auto"/>
            </w:tcBorders>
            <w:shd w:val="clear" w:color="auto" w:fill="FFFFFF"/>
          </w:tcPr>
          <w:p w:rsidR="00B14E14" w:rsidRPr="00854468" w:rsidRDefault="00B14E14" w:rsidP="00854468">
            <w:pPr>
              <w:pStyle w:val="3"/>
              <w:shd w:val="clear" w:color="auto" w:fill="auto"/>
              <w:spacing w:before="0" w:after="0" w:line="228" w:lineRule="auto"/>
              <w:jc w:val="center"/>
              <w:rPr>
                <w:sz w:val="24"/>
                <w:szCs w:val="24"/>
              </w:rPr>
            </w:pPr>
            <w:r w:rsidRPr="00854468">
              <w:rPr>
                <w:rStyle w:val="95pt0"/>
                <w:sz w:val="24"/>
                <w:szCs w:val="24"/>
              </w:rPr>
              <w:t>Місцеві</w:t>
            </w:r>
          </w:p>
          <w:p w:rsidR="00B14E14" w:rsidRPr="00854468" w:rsidRDefault="00B14E14" w:rsidP="00854468">
            <w:pPr>
              <w:pStyle w:val="3"/>
              <w:shd w:val="clear" w:color="auto" w:fill="auto"/>
              <w:spacing w:before="0" w:after="0" w:line="228" w:lineRule="auto"/>
              <w:jc w:val="center"/>
              <w:rPr>
                <w:sz w:val="24"/>
                <w:szCs w:val="24"/>
              </w:rPr>
            </w:pPr>
            <w:r w:rsidRPr="00854468">
              <w:rPr>
                <w:rStyle w:val="95pt0"/>
                <w:sz w:val="24"/>
                <w:szCs w:val="24"/>
              </w:rPr>
              <w:t>бюджети</w:t>
            </w:r>
          </w:p>
        </w:tc>
        <w:tc>
          <w:tcPr>
            <w:tcW w:w="903" w:type="dxa"/>
            <w:tcBorders>
              <w:top w:val="single" w:sz="4" w:space="0" w:color="auto"/>
              <w:left w:val="single" w:sz="4" w:space="0" w:color="auto"/>
              <w:bottom w:val="single" w:sz="4" w:space="0" w:color="auto"/>
            </w:tcBorders>
            <w:shd w:val="clear" w:color="auto" w:fill="FFFFFF"/>
          </w:tcPr>
          <w:p w:rsidR="00B14E14" w:rsidRPr="00301383" w:rsidRDefault="00301383" w:rsidP="00301383">
            <w:pPr>
              <w:pStyle w:val="3"/>
              <w:shd w:val="clear" w:color="auto" w:fill="auto"/>
              <w:spacing w:before="0" w:after="0" w:line="228" w:lineRule="auto"/>
              <w:jc w:val="center"/>
              <w:rPr>
                <w:sz w:val="24"/>
                <w:szCs w:val="24"/>
                <w:lang w:val="uk-UA"/>
              </w:rPr>
            </w:pPr>
            <w:r>
              <w:rPr>
                <w:sz w:val="24"/>
                <w:szCs w:val="24"/>
                <w:lang w:val="uk-UA"/>
              </w:rPr>
              <w:t>40,0</w:t>
            </w:r>
          </w:p>
        </w:tc>
        <w:tc>
          <w:tcPr>
            <w:tcW w:w="849" w:type="dxa"/>
          </w:tcPr>
          <w:p w:rsidR="00B14E14" w:rsidRPr="00301383" w:rsidRDefault="00301383" w:rsidP="00301383">
            <w:pPr>
              <w:widowControl w:val="0"/>
              <w:spacing w:line="228" w:lineRule="auto"/>
              <w:ind w:right="20"/>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40,0</w:t>
            </w:r>
          </w:p>
        </w:tc>
        <w:tc>
          <w:tcPr>
            <w:tcW w:w="2788" w:type="dxa"/>
          </w:tcPr>
          <w:p w:rsidR="00B14E14" w:rsidRPr="00301383" w:rsidRDefault="00301383" w:rsidP="00854468">
            <w:pPr>
              <w:widowControl w:val="0"/>
              <w:spacing w:line="228" w:lineRule="auto"/>
              <w:ind w:right="20"/>
              <w:jc w:val="center"/>
              <w:rPr>
                <w:rFonts w:ascii="Times New Roman" w:eastAsia="Times New Roman" w:hAnsi="Times New Roman" w:cs="Times New Roman"/>
                <w:color w:val="000000"/>
                <w:sz w:val="24"/>
                <w:szCs w:val="24"/>
                <w:lang w:val="uk-UA" w:eastAsia="ru-RU"/>
              </w:rPr>
            </w:pPr>
            <w:r w:rsidRPr="00854468">
              <w:rPr>
                <w:rStyle w:val="95pt0"/>
                <w:rFonts w:eastAsiaTheme="minorHAnsi"/>
                <w:sz w:val="24"/>
                <w:szCs w:val="24"/>
              </w:rPr>
              <w:t>Забезпечення доступності офіційного веб</w:t>
            </w:r>
            <w:r w:rsidRPr="00854468">
              <w:rPr>
                <w:rStyle w:val="95pt0"/>
                <w:rFonts w:eastAsiaTheme="minorHAnsi"/>
                <w:sz w:val="24"/>
                <w:szCs w:val="24"/>
              </w:rPr>
              <w:softHyphen/>
              <w:t>сайту, збільшення чисельності користувачів інформації</w:t>
            </w:r>
          </w:p>
        </w:tc>
      </w:tr>
      <w:tr w:rsidR="00301383" w:rsidTr="00426634">
        <w:tc>
          <w:tcPr>
            <w:tcW w:w="610" w:type="dxa"/>
          </w:tcPr>
          <w:p w:rsidR="00B14E14" w:rsidRDefault="00B14E14" w:rsidP="00B14E14">
            <w:pPr>
              <w:widowControl w:val="0"/>
              <w:spacing w:line="322" w:lineRule="exact"/>
              <w:ind w:right="20"/>
              <w:jc w:val="both"/>
              <w:rPr>
                <w:rFonts w:ascii="Times New Roman" w:eastAsia="Times New Roman" w:hAnsi="Times New Roman" w:cs="Times New Roman"/>
                <w:color w:val="000000"/>
                <w:sz w:val="27"/>
                <w:szCs w:val="27"/>
                <w:lang w:val="uk-UA" w:eastAsia="ru-RU"/>
              </w:rPr>
            </w:pPr>
          </w:p>
        </w:tc>
        <w:tc>
          <w:tcPr>
            <w:tcW w:w="1894" w:type="dxa"/>
          </w:tcPr>
          <w:p w:rsidR="00B14E14" w:rsidRDefault="00B14E14" w:rsidP="00B14E14">
            <w:pPr>
              <w:widowControl w:val="0"/>
              <w:spacing w:line="322" w:lineRule="exact"/>
              <w:ind w:right="20"/>
              <w:jc w:val="both"/>
              <w:rPr>
                <w:rFonts w:ascii="Times New Roman" w:eastAsia="Times New Roman" w:hAnsi="Times New Roman" w:cs="Times New Roman"/>
                <w:color w:val="000000"/>
                <w:sz w:val="27"/>
                <w:szCs w:val="27"/>
                <w:lang w:val="uk-UA" w:eastAsia="ru-RU"/>
              </w:rPr>
            </w:pPr>
          </w:p>
        </w:tc>
        <w:tc>
          <w:tcPr>
            <w:tcW w:w="3425" w:type="dxa"/>
          </w:tcPr>
          <w:p w:rsidR="00B14E14" w:rsidRDefault="00B14E14" w:rsidP="00B14E14">
            <w:pPr>
              <w:widowControl w:val="0"/>
              <w:spacing w:line="322" w:lineRule="exact"/>
              <w:ind w:right="20"/>
              <w:jc w:val="both"/>
              <w:rPr>
                <w:rFonts w:ascii="Times New Roman" w:eastAsia="Times New Roman" w:hAnsi="Times New Roman" w:cs="Times New Roman"/>
                <w:color w:val="000000"/>
                <w:sz w:val="27"/>
                <w:szCs w:val="27"/>
                <w:lang w:val="uk-UA" w:eastAsia="ru-RU"/>
              </w:rPr>
            </w:pPr>
          </w:p>
        </w:tc>
        <w:tc>
          <w:tcPr>
            <w:tcW w:w="1276" w:type="dxa"/>
          </w:tcPr>
          <w:p w:rsidR="00B14E14" w:rsidRDefault="00B14E14" w:rsidP="00B14E14">
            <w:pPr>
              <w:widowControl w:val="0"/>
              <w:spacing w:line="322" w:lineRule="exact"/>
              <w:ind w:right="20"/>
              <w:jc w:val="both"/>
              <w:rPr>
                <w:rFonts w:ascii="Times New Roman" w:eastAsia="Times New Roman" w:hAnsi="Times New Roman" w:cs="Times New Roman"/>
                <w:color w:val="000000"/>
                <w:sz w:val="27"/>
                <w:szCs w:val="27"/>
                <w:lang w:val="uk-UA" w:eastAsia="ru-RU"/>
              </w:rPr>
            </w:pPr>
          </w:p>
        </w:tc>
        <w:tc>
          <w:tcPr>
            <w:tcW w:w="2291" w:type="dxa"/>
          </w:tcPr>
          <w:p w:rsidR="00B14E14" w:rsidRDefault="00B14E14" w:rsidP="00B14E14">
            <w:pPr>
              <w:widowControl w:val="0"/>
              <w:spacing w:line="322" w:lineRule="exact"/>
              <w:ind w:right="20"/>
              <w:jc w:val="both"/>
              <w:rPr>
                <w:rFonts w:ascii="Times New Roman" w:eastAsia="Times New Roman" w:hAnsi="Times New Roman" w:cs="Times New Roman"/>
                <w:color w:val="000000"/>
                <w:sz w:val="27"/>
                <w:szCs w:val="27"/>
                <w:lang w:val="uk-UA" w:eastAsia="ru-RU"/>
              </w:rPr>
            </w:pPr>
          </w:p>
        </w:tc>
        <w:tc>
          <w:tcPr>
            <w:tcW w:w="1413" w:type="dxa"/>
          </w:tcPr>
          <w:p w:rsidR="00B14E14" w:rsidRDefault="00B14E14" w:rsidP="00B14E14">
            <w:pPr>
              <w:widowControl w:val="0"/>
              <w:spacing w:line="322" w:lineRule="exact"/>
              <w:ind w:right="20"/>
              <w:jc w:val="both"/>
              <w:rPr>
                <w:rFonts w:ascii="Times New Roman" w:eastAsia="Times New Roman" w:hAnsi="Times New Roman" w:cs="Times New Roman"/>
                <w:color w:val="000000"/>
                <w:sz w:val="27"/>
                <w:szCs w:val="27"/>
                <w:lang w:val="uk-UA" w:eastAsia="ru-RU"/>
              </w:rPr>
            </w:pPr>
          </w:p>
        </w:tc>
        <w:tc>
          <w:tcPr>
            <w:tcW w:w="903" w:type="dxa"/>
          </w:tcPr>
          <w:p w:rsidR="00B14E14" w:rsidRDefault="00301383" w:rsidP="00B14E14">
            <w:pPr>
              <w:widowControl w:val="0"/>
              <w:spacing w:line="322" w:lineRule="exact"/>
              <w:ind w:right="20"/>
              <w:jc w:val="both"/>
              <w:rPr>
                <w:rFonts w:ascii="Times New Roman" w:eastAsia="Times New Roman" w:hAnsi="Times New Roman" w:cs="Times New Roman"/>
                <w:color w:val="000000"/>
                <w:sz w:val="27"/>
                <w:szCs w:val="27"/>
                <w:lang w:val="uk-UA" w:eastAsia="ru-RU"/>
              </w:rPr>
            </w:pPr>
            <w:r>
              <w:rPr>
                <w:rFonts w:ascii="Times New Roman" w:eastAsia="Times New Roman" w:hAnsi="Times New Roman" w:cs="Times New Roman"/>
                <w:color w:val="000000"/>
                <w:sz w:val="27"/>
                <w:szCs w:val="27"/>
                <w:lang w:val="uk-UA" w:eastAsia="ru-RU"/>
              </w:rPr>
              <w:t>150,0</w:t>
            </w:r>
          </w:p>
        </w:tc>
        <w:tc>
          <w:tcPr>
            <w:tcW w:w="849" w:type="dxa"/>
          </w:tcPr>
          <w:p w:rsidR="00B14E14" w:rsidRDefault="00301383" w:rsidP="00B14E14">
            <w:pPr>
              <w:widowControl w:val="0"/>
              <w:spacing w:line="322" w:lineRule="exact"/>
              <w:ind w:right="20"/>
              <w:jc w:val="both"/>
              <w:rPr>
                <w:rFonts w:ascii="Times New Roman" w:eastAsia="Times New Roman" w:hAnsi="Times New Roman" w:cs="Times New Roman"/>
                <w:color w:val="000000"/>
                <w:sz w:val="27"/>
                <w:szCs w:val="27"/>
                <w:lang w:val="uk-UA" w:eastAsia="ru-RU"/>
              </w:rPr>
            </w:pPr>
            <w:r>
              <w:rPr>
                <w:rFonts w:ascii="Times New Roman" w:eastAsia="Times New Roman" w:hAnsi="Times New Roman" w:cs="Times New Roman"/>
                <w:color w:val="000000"/>
                <w:sz w:val="27"/>
                <w:szCs w:val="27"/>
                <w:lang w:val="uk-UA" w:eastAsia="ru-RU"/>
              </w:rPr>
              <w:t>150,0</w:t>
            </w:r>
          </w:p>
        </w:tc>
        <w:tc>
          <w:tcPr>
            <w:tcW w:w="2788" w:type="dxa"/>
          </w:tcPr>
          <w:p w:rsidR="00B14E14" w:rsidRDefault="00B14E14" w:rsidP="00B14E14">
            <w:pPr>
              <w:widowControl w:val="0"/>
              <w:spacing w:line="322" w:lineRule="exact"/>
              <w:ind w:right="20"/>
              <w:jc w:val="both"/>
              <w:rPr>
                <w:rFonts w:ascii="Times New Roman" w:eastAsia="Times New Roman" w:hAnsi="Times New Roman" w:cs="Times New Roman"/>
                <w:color w:val="000000"/>
                <w:sz w:val="27"/>
                <w:szCs w:val="27"/>
                <w:lang w:val="uk-UA" w:eastAsia="ru-RU"/>
              </w:rPr>
            </w:pPr>
          </w:p>
        </w:tc>
      </w:tr>
    </w:tbl>
    <w:p w:rsidR="00426634" w:rsidRDefault="00426634" w:rsidP="00426634">
      <w:pPr>
        <w:widowControl w:val="0"/>
        <w:spacing w:before="120" w:after="0" w:line="240" w:lineRule="auto"/>
        <w:ind w:left="20" w:right="20" w:firstLine="420"/>
        <w:contextualSpacing/>
        <w:jc w:val="both"/>
        <w:rPr>
          <w:rFonts w:ascii="Times New Roman" w:eastAsia="Times New Roman" w:hAnsi="Times New Roman" w:cs="Times New Roman"/>
          <w:b/>
          <w:color w:val="000000"/>
          <w:sz w:val="27"/>
          <w:szCs w:val="27"/>
          <w:lang w:val="uk-UA" w:eastAsia="ru-RU"/>
        </w:rPr>
      </w:pPr>
    </w:p>
    <w:p w:rsidR="00426634" w:rsidRDefault="00426634" w:rsidP="00426634">
      <w:pPr>
        <w:widowControl w:val="0"/>
        <w:spacing w:before="120" w:after="0" w:line="240" w:lineRule="auto"/>
        <w:ind w:left="20" w:right="20" w:firstLine="420"/>
        <w:contextualSpacing/>
        <w:jc w:val="both"/>
        <w:rPr>
          <w:rFonts w:ascii="Times New Roman" w:eastAsia="Times New Roman" w:hAnsi="Times New Roman" w:cs="Times New Roman"/>
          <w:b/>
          <w:color w:val="000000"/>
          <w:sz w:val="27"/>
          <w:szCs w:val="27"/>
          <w:lang w:val="uk-UA" w:eastAsia="ru-RU"/>
        </w:rPr>
      </w:pPr>
    </w:p>
    <w:p w:rsidR="00426634" w:rsidRPr="00426634" w:rsidRDefault="00426634" w:rsidP="00426634">
      <w:pPr>
        <w:widowControl w:val="0"/>
        <w:spacing w:before="120" w:after="0" w:line="240" w:lineRule="auto"/>
        <w:ind w:left="20" w:right="20" w:firstLine="420"/>
        <w:contextualSpacing/>
        <w:jc w:val="both"/>
        <w:rPr>
          <w:rFonts w:ascii="Times New Roman" w:eastAsia="Times New Roman" w:hAnsi="Times New Roman" w:cs="Times New Roman"/>
          <w:b/>
          <w:color w:val="000000"/>
          <w:sz w:val="27"/>
          <w:szCs w:val="27"/>
          <w:lang w:val="uk-UA" w:eastAsia="ru-RU"/>
        </w:rPr>
      </w:pPr>
      <w:r w:rsidRPr="00426634">
        <w:rPr>
          <w:rFonts w:ascii="Times New Roman" w:eastAsia="Times New Roman" w:hAnsi="Times New Roman" w:cs="Times New Roman"/>
          <w:b/>
          <w:color w:val="000000"/>
          <w:sz w:val="27"/>
          <w:szCs w:val="27"/>
          <w:lang w:val="uk-UA" w:eastAsia="ru-RU"/>
        </w:rPr>
        <w:t xml:space="preserve">Керуюча справами виконавчого </w:t>
      </w:r>
    </w:p>
    <w:p w:rsidR="00EA633E" w:rsidRPr="001E7F42" w:rsidRDefault="00426634" w:rsidP="00426634">
      <w:pPr>
        <w:widowControl w:val="0"/>
        <w:spacing w:after="0" w:line="322" w:lineRule="exact"/>
        <w:ind w:left="20" w:right="20" w:firstLine="420"/>
        <w:jc w:val="both"/>
        <w:rPr>
          <w:rFonts w:ascii="Times New Roman" w:eastAsia="Times New Roman" w:hAnsi="Times New Roman" w:cs="Times New Roman"/>
          <w:color w:val="000000"/>
          <w:sz w:val="27"/>
          <w:szCs w:val="27"/>
          <w:lang w:val="uk-UA" w:eastAsia="ru-RU"/>
        </w:rPr>
        <w:sectPr w:rsidR="00EA633E" w:rsidRPr="001E7F42" w:rsidSect="00EA633E">
          <w:pgSz w:w="16838" w:h="11909" w:orient="landscape"/>
          <w:pgMar w:top="1111" w:right="958" w:bottom="1038" w:left="953" w:header="0" w:footer="3" w:gutter="0"/>
          <w:cols w:space="720"/>
          <w:noEndnote/>
          <w:docGrid w:linePitch="360"/>
        </w:sectPr>
      </w:pPr>
      <w:r w:rsidRPr="00426634">
        <w:rPr>
          <w:rFonts w:ascii="Times New Roman" w:eastAsia="Times New Roman" w:hAnsi="Times New Roman" w:cs="Times New Roman"/>
          <w:b/>
          <w:color w:val="000000"/>
          <w:sz w:val="27"/>
          <w:szCs w:val="27"/>
          <w:lang w:val="uk-UA" w:eastAsia="ru-RU"/>
        </w:rPr>
        <w:t xml:space="preserve">апарату районної ради </w:t>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t>Олена РАДІНА</w:t>
      </w:r>
    </w:p>
    <w:p w:rsidR="00426634" w:rsidRPr="00B14E14" w:rsidRDefault="00426634" w:rsidP="00426634">
      <w:pPr>
        <w:widowControl w:val="0"/>
        <w:spacing w:after="0" w:line="322" w:lineRule="exact"/>
        <w:ind w:left="20" w:right="20" w:firstLine="420"/>
        <w:jc w:val="right"/>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Додаток 2</w:t>
      </w:r>
      <w:r w:rsidRPr="00B14E14">
        <w:rPr>
          <w:rFonts w:ascii="Times New Roman" w:hAnsi="Times New Roman" w:cs="Times New Roman"/>
          <w:color w:val="000000"/>
          <w:sz w:val="28"/>
          <w:szCs w:val="28"/>
          <w:lang w:val="uk-UA"/>
        </w:rPr>
        <w:t xml:space="preserve"> до Програми</w:t>
      </w:r>
    </w:p>
    <w:p w:rsidR="00426634" w:rsidRDefault="00426634" w:rsidP="00301383">
      <w:pPr>
        <w:shd w:val="clear" w:color="auto" w:fill="FFFFFF"/>
        <w:spacing w:after="0" w:line="240" w:lineRule="auto"/>
        <w:ind w:right="-31"/>
        <w:jc w:val="center"/>
        <w:rPr>
          <w:rFonts w:ascii="Times New Roman" w:eastAsia="Calibri" w:hAnsi="Times New Roman" w:cs="Times New Roman"/>
          <w:b/>
          <w:sz w:val="26"/>
          <w:szCs w:val="26"/>
          <w:lang w:val="uk-UA"/>
        </w:rPr>
      </w:pPr>
    </w:p>
    <w:p w:rsidR="00426634" w:rsidRDefault="00426634" w:rsidP="00301383">
      <w:pPr>
        <w:shd w:val="clear" w:color="auto" w:fill="FFFFFF"/>
        <w:spacing w:after="0" w:line="240" w:lineRule="auto"/>
        <w:ind w:right="-31"/>
        <w:jc w:val="center"/>
        <w:rPr>
          <w:rFonts w:ascii="Times New Roman" w:eastAsia="Calibri" w:hAnsi="Times New Roman" w:cs="Times New Roman"/>
          <w:b/>
          <w:sz w:val="26"/>
          <w:szCs w:val="26"/>
          <w:lang w:val="uk-UA"/>
        </w:rPr>
      </w:pPr>
    </w:p>
    <w:p w:rsidR="00426634" w:rsidRDefault="00426634" w:rsidP="00301383">
      <w:pPr>
        <w:shd w:val="clear" w:color="auto" w:fill="FFFFFF"/>
        <w:spacing w:after="0" w:line="240" w:lineRule="auto"/>
        <w:ind w:right="-31"/>
        <w:jc w:val="center"/>
        <w:rPr>
          <w:rFonts w:ascii="Times New Roman" w:eastAsia="Calibri" w:hAnsi="Times New Roman" w:cs="Times New Roman"/>
          <w:b/>
          <w:sz w:val="26"/>
          <w:szCs w:val="26"/>
          <w:lang w:val="uk-UA"/>
        </w:rPr>
      </w:pPr>
    </w:p>
    <w:p w:rsidR="00301383" w:rsidRPr="00301383" w:rsidRDefault="00301383" w:rsidP="00301383">
      <w:pPr>
        <w:shd w:val="clear" w:color="auto" w:fill="FFFFFF"/>
        <w:spacing w:after="0" w:line="240" w:lineRule="auto"/>
        <w:ind w:right="-31"/>
        <w:jc w:val="center"/>
        <w:rPr>
          <w:rFonts w:ascii="Times New Roman" w:eastAsia="Calibri" w:hAnsi="Times New Roman" w:cs="Times New Roman"/>
          <w:b/>
          <w:sz w:val="26"/>
          <w:szCs w:val="26"/>
          <w:lang w:val="uk-UA"/>
        </w:rPr>
      </w:pPr>
      <w:r w:rsidRPr="00301383">
        <w:rPr>
          <w:rFonts w:ascii="Times New Roman" w:eastAsia="Calibri" w:hAnsi="Times New Roman" w:cs="Times New Roman"/>
          <w:b/>
          <w:sz w:val="26"/>
          <w:szCs w:val="26"/>
          <w:lang w:val="uk-UA"/>
        </w:rPr>
        <w:t xml:space="preserve">Ресурсне забезпечення Програми  </w:t>
      </w:r>
      <w:r w:rsidRPr="00301383">
        <w:rPr>
          <w:rFonts w:ascii="Times New Roman" w:eastAsia="Times New Roman" w:hAnsi="Times New Roman" w:cs="Times New Roman"/>
          <w:b/>
          <w:color w:val="2D1614"/>
          <w:sz w:val="26"/>
          <w:szCs w:val="26"/>
          <w:lang w:val="uk-UA" w:eastAsia="uk-UA"/>
        </w:rPr>
        <w:t xml:space="preserve"> </w:t>
      </w:r>
    </w:p>
    <w:p w:rsidR="00301383" w:rsidRPr="00301383" w:rsidRDefault="00301383" w:rsidP="00301383">
      <w:pPr>
        <w:spacing w:after="200" w:line="240" w:lineRule="auto"/>
        <w:ind w:left="7080" w:firstLine="708"/>
        <w:jc w:val="center"/>
        <w:rPr>
          <w:rFonts w:ascii="Times New Roman" w:eastAsia="Calibri" w:hAnsi="Times New Roman" w:cs="Times New Roman"/>
          <w:sz w:val="26"/>
          <w:szCs w:val="26"/>
          <w:lang w:val="uk-UA"/>
        </w:rPr>
      </w:pPr>
      <w:r w:rsidRPr="00301383">
        <w:rPr>
          <w:rFonts w:ascii="Times New Roman" w:eastAsia="Calibri" w:hAnsi="Times New Roman" w:cs="Times New Roman"/>
          <w:sz w:val="26"/>
          <w:szCs w:val="26"/>
          <w:lang w:val="uk-UA"/>
        </w:rPr>
        <w:t>тис.грн.</w:t>
      </w:r>
    </w:p>
    <w:tbl>
      <w:tblPr>
        <w:tblW w:w="3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5"/>
        <w:gridCol w:w="1298"/>
        <w:gridCol w:w="1298"/>
        <w:gridCol w:w="4254"/>
      </w:tblGrid>
      <w:tr w:rsidR="00301383" w:rsidRPr="00301383" w:rsidTr="00426634">
        <w:trPr>
          <w:jc w:val="center"/>
        </w:trPr>
        <w:tc>
          <w:tcPr>
            <w:tcW w:w="4956" w:type="dxa"/>
            <w:shd w:val="clear" w:color="auto" w:fill="auto"/>
          </w:tcPr>
          <w:p w:rsidR="00301383" w:rsidRPr="00301383" w:rsidRDefault="00301383" w:rsidP="00301383">
            <w:pPr>
              <w:spacing w:after="200" w:line="240" w:lineRule="auto"/>
              <w:jc w:val="center"/>
              <w:rPr>
                <w:rFonts w:ascii="Times New Roman" w:eastAsia="Calibri" w:hAnsi="Times New Roman" w:cs="Times New Roman"/>
                <w:b/>
                <w:sz w:val="26"/>
                <w:szCs w:val="26"/>
                <w:lang w:val="uk-UA"/>
              </w:rPr>
            </w:pPr>
            <w:r w:rsidRPr="00301383">
              <w:rPr>
                <w:rFonts w:ascii="Times New Roman" w:eastAsia="Calibri" w:hAnsi="Times New Roman" w:cs="Times New Roman"/>
                <w:b/>
                <w:sz w:val="26"/>
                <w:szCs w:val="26"/>
                <w:lang w:val="uk-UA"/>
              </w:rPr>
              <w:t>Обсяг коштів, які пропонується залучити на виконання Програми</w:t>
            </w:r>
          </w:p>
        </w:tc>
        <w:tc>
          <w:tcPr>
            <w:tcW w:w="1298" w:type="dxa"/>
            <w:shd w:val="clear" w:color="auto" w:fill="auto"/>
          </w:tcPr>
          <w:p w:rsidR="00301383" w:rsidRPr="00301383" w:rsidRDefault="00301383" w:rsidP="00301383">
            <w:pPr>
              <w:spacing w:after="200" w:line="240" w:lineRule="auto"/>
              <w:jc w:val="center"/>
              <w:rPr>
                <w:rFonts w:ascii="Times New Roman" w:eastAsia="Calibri" w:hAnsi="Times New Roman" w:cs="Times New Roman"/>
                <w:b/>
                <w:sz w:val="26"/>
                <w:szCs w:val="26"/>
                <w:lang w:val="uk-UA"/>
              </w:rPr>
            </w:pPr>
            <w:r w:rsidRPr="00301383">
              <w:rPr>
                <w:rFonts w:ascii="Times New Roman" w:eastAsia="Calibri" w:hAnsi="Times New Roman" w:cs="Times New Roman"/>
                <w:b/>
                <w:sz w:val="26"/>
                <w:szCs w:val="26"/>
                <w:lang w:val="uk-UA"/>
              </w:rPr>
              <w:t>2019 рік</w:t>
            </w:r>
          </w:p>
        </w:tc>
        <w:tc>
          <w:tcPr>
            <w:tcW w:w="1298" w:type="dxa"/>
          </w:tcPr>
          <w:p w:rsidR="00301383" w:rsidRPr="00301383" w:rsidRDefault="00426634" w:rsidP="00301383">
            <w:pPr>
              <w:spacing w:after="200" w:line="240" w:lineRule="auto"/>
              <w:jc w:val="center"/>
              <w:rPr>
                <w:rFonts w:ascii="Times New Roman" w:eastAsia="Calibri" w:hAnsi="Times New Roman" w:cs="Times New Roman"/>
                <w:b/>
                <w:sz w:val="26"/>
                <w:szCs w:val="26"/>
                <w:lang w:val="uk-UA"/>
              </w:rPr>
            </w:pPr>
            <w:r>
              <w:rPr>
                <w:rFonts w:ascii="Times New Roman" w:eastAsia="Calibri" w:hAnsi="Times New Roman" w:cs="Times New Roman"/>
                <w:b/>
                <w:sz w:val="26"/>
                <w:szCs w:val="26"/>
                <w:lang w:val="uk-UA"/>
              </w:rPr>
              <w:t>2020 рік</w:t>
            </w:r>
          </w:p>
        </w:tc>
        <w:tc>
          <w:tcPr>
            <w:tcW w:w="4254" w:type="dxa"/>
          </w:tcPr>
          <w:p w:rsidR="00301383" w:rsidRPr="00301383" w:rsidRDefault="00301383" w:rsidP="00301383">
            <w:pPr>
              <w:spacing w:after="200" w:line="240" w:lineRule="auto"/>
              <w:jc w:val="center"/>
              <w:rPr>
                <w:rFonts w:ascii="Times New Roman" w:eastAsia="Calibri" w:hAnsi="Times New Roman" w:cs="Times New Roman"/>
                <w:b/>
                <w:sz w:val="26"/>
                <w:szCs w:val="26"/>
                <w:lang w:val="uk-UA"/>
              </w:rPr>
            </w:pPr>
            <w:r w:rsidRPr="00301383">
              <w:rPr>
                <w:rFonts w:ascii="Times New Roman" w:eastAsia="Calibri" w:hAnsi="Times New Roman" w:cs="Times New Roman"/>
                <w:b/>
                <w:sz w:val="26"/>
                <w:szCs w:val="26"/>
                <w:lang w:val="uk-UA"/>
              </w:rPr>
              <w:t>Всього витрат на виконання Програми</w:t>
            </w:r>
          </w:p>
        </w:tc>
      </w:tr>
      <w:tr w:rsidR="00426634" w:rsidRPr="00301383" w:rsidTr="00426634">
        <w:trPr>
          <w:jc w:val="center"/>
        </w:trPr>
        <w:tc>
          <w:tcPr>
            <w:tcW w:w="4956" w:type="dxa"/>
            <w:shd w:val="clear" w:color="auto" w:fill="auto"/>
          </w:tcPr>
          <w:p w:rsidR="00426634" w:rsidRPr="00301383" w:rsidRDefault="00426634" w:rsidP="00426634">
            <w:pPr>
              <w:spacing w:after="200" w:line="240" w:lineRule="auto"/>
              <w:jc w:val="center"/>
              <w:rPr>
                <w:rFonts w:ascii="Times New Roman" w:eastAsia="Calibri" w:hAnsi="Times New Roman" w:cs="Times New Roman"/>
                <w:sz w:val="26"/>
                <w:szCs w:val="26"/>
                <w:lang w:val="uk-UA"/>
              </w:rPr>
            </w:pPr>
            <w:r w:rsidRPr="00301383">
              <w:rPr>
                <w:rFonts w:ascii="Times New Roman" w:eastAsia="Calibri" w:hAnsi="Times New Roman" w:cs="Times New Roman"/>
                <w:sz w:val="26"/>
                <w:szCs w:val="26"/>
                <w:lang w:val="uk-UA"/>
              </w:rPr>
              <w:t>Обсяг ресурсів всього, в тому числі:</w:t>
            </w:r>
          </w:p>
        </w:tc>
        <w:tc>
          <w:tcPr>
            <w:tcW w:w="1298" w:type="dxa"/>
            <w:shd w:val="clear" w:color="auto" w:fill="auto"/>
          </w:tcPr>
          <w:p w:rsidR="00426634" w:rsidRPr="00301383" w:rsidRDefault="00426634" w:rsidP="00426634">
            <w:pPr>
              <w:spacing w:after="200" w:line="240" w:lineRule="auto"/>
              <w:jc w:val="center"/>
              <w:rPr>
                <w:rFonts w:ascii="Times New Roman" w:eastAsia="Calibri" w:hAnsi="Times New Roman" w:cs="Times New Roman"/>
                <w:sz w:val="26"/>
                <w:szCs w:val="26"/>
                <w:lang w:val="uk-UA"/>
              </w:rPr>
            </w:pPr>
            <w:r>
              <w:rPr>
                <w:rFonts w:ascii="Times New Roman" w:eastAsia="Times New Roman" w:hAnsi="Times New Roman" w:cs="Times New Roman"/>
                <w:sz w:val="26"/>
                <w:szCs w:val="26"/>
                <w:lang w:val="uk-UA" w:eastAsia="uk-UA"/>
              </w:rPr>
              <w:t>150</w:t>
            </w:r>
            <w:r w:rsidRPr="00301383">
              <w:rPr>
                <w:rFonts w:ascii="Times New Roman" w:eastAsia="Times New Roman" w:hAnsi="Times New Roman" w:cs="Times New Roman"/>
                <w:sz w:val="26"/>
                <w:szCs w:val="26"/>
                <w:lang w:val="uk-UA" w:eastAsia="uk-UA"/>
              </w:rPr>
              <w:t xml:space="preserve">,0  </w:t>
            </w:r>
          </w:p>
        </w:tc>
        <w:tc>
          <w:tcPr>
            <w:tcW w:w="1298" w:type="dxa"/>
            <w:shd w:val="clear" w:color="auto" w:fill="auto"/>
          </w:tcPr>
          <w:p w:rsidR="00426634" w:rsidRPr="00301383" w:rsidRDefault="00426634" w:rsidP="00426634">
            <w:pPr>
              <w:spacing w:after="200" w:line="240" w:lineRule="auto"/>
              <w:jc w:val="center"/>
              <w:rPr>
                <w:rFonts w:ascii="Times New Roman" w:eastAsia="Calibri" w:hAnsi="Times New Roman" w:cs="Times New Roman"/>
                <w:sz w:val="26"/>
                <w:szCs w:val="26"/>
                <w:lang w:val="uk-UA"/>
              </w:rPr>
            </w:pPr>
            <w:r>
              <w:rPr>
                <w:rFonts w:ascii="Times New Roman" w:eastAsia="Times New Roman" w:hAnsi="Times New Roman" w:cs="Times New Roman"/>
                <w:sz w:val="26"/>
                <w:szCs w:val="26"/>
                <w:lang w:val="uk-UA" w:eastAsia="uk-UA"/>
              </w:rPr>
              <w:t>150</w:t>
            </w:r>
            <w:r w:rsidRPr="00301383">
              <w:rPr>
                <w:rFonts w:ascii="Times New Roman" w:eastAsia="Times New Roman" w:hAnsi="Times New Roman" w:cs="Times New Roman"/>
                <w:sz w:val="26"/>
                <w:szCs w:val="26"/>
                <w:lang w:val="uk-UA" w:eastAsia="uk-UA"/>
              </w:rPr>
              <w:t xml:space="preserve">,0  </w:t>
            </w:r>
          </w:p>
        </w:tc>
        <w:tc>
          <w:tcPr>
            <w:tcW w:w="4254" w:type="dxa"/>
          </w:tcPr>
          <w:p w:rsidR="00426634" w:rsidRPr="00301383" w:rsidRDefault="00426634" w:rsidP="00426634">
            <w:pPr>
              <w:spacing w:after="200" w:line="240" w:lineRule="auto"/>
              <w:jc w:val="center"/>
              <w:rPr>
                <w:rFonts w:ascii="Times New Roman" w:eastAsia="Calibri" w:hAnsi="Times New Roman" w:cs="Times New Roman"/>
                <w:sz w:val="26"/>
                <w:szCs w:val="26"/>
                <w:lang w:val="uk-UA"/>
              </w:rPr>
            </w:pPr>
            <w:r w:rsidRPr="00301383">
              <w:rPr>
                <w:rFonts w:ascii="Times New Roman" w:eastAsia="Times New Roman" w:hAnsi="Times New Roman" w:cs="Times New Roman"/>
                <w:sz w:val="26"/>
                <w:szCs w:val="26"/>
                <w:lang w:val="uk-UA" w:eastAsia="uk-UA"/>
              </w:rPr>
              <w:t xml:space="preserve">300,0  </w:t>
            </w:r>
          </w:p>
        </w:tc>
      </w:tr>
      <w:tr w:rsidR="00426634" w:rsidRPr="00301383" w:rsidTr="00426634">
        <w:trPr>
          <w:jc w:val="center"/>
        </w:trPr>
        <w:tc>
          <w:tcPr>
            <w:tcW w:w="4956" w:type="dxa"/>
            <w:shd w:val="clear" w:color="auto" w:fill="auto"/>
          </w:tcPr>
          <w:p w:rsidR="00426634" w:rsidRPr="00301383" w:rsidRDefault="00426634" w:rsidP="00426634">
            <w:pPr>
              <w:spacing w:after="200" w:line="240" w:lineRule="auto"/>
              <w:jc w:val="center"/>
              <w:rPr>
                <w:rFonts w:ascii="Times New Roman" w:eastAsia="Calibri" w:hAnsi="Times New Roman" w:cs="Times New Roman"/>
                <w:sz w:val="26"/>
                <w:szCs w:val="26"/>
                <w:lang w:val="uk-UA"/>
              </w:rPr>
            </w:pPr>
            <w:r w:rsidRPr="00301383">
              <w:rPr>
                <w:rFonts w:ascii="Times New Roman" w:eastAsia="Calibri" w:hAnsi="Times New Roman" w:cs="Times New Roman"/>
                <w:sz w:val="26"/>
                <w:szCs w:val="26"/>
                <w:lang w:val="uk-UA"/>
              </w:rPr>
              <w:t>Районний  бюджет</w:t>
            </w:r>
          </w:p>
        </w:tc>
        <w:tc>
          <w:tcPr>
            <w:tcW w:w="1298" w:type="dxa"/>
            <w:shd w:val="clear" w:color="auto" w:fill="auto"/>
          </w:tcPr>
          <w:p w:rsidR="00426634" w:rsidRPr="00301383" w:rsidRDefault="00426634" w:rsidP="00426634">
            <w:pPr>
              <w:spacing w:after="200" w:line="240" w:lineRule="auto"/>
              <w:jc w:val="center"/>
              <w:rPr>
                <w:rFonts w:ascii="Calibri" w:eastAsia="Calibri" w:hAnsi="Calibri" w:cs="Times New Roman"/>
                <w:lang w:val="uk-UA"/>
              </w:rPr>
            </w:pPr>
            <w:r>
              <w:rPr>
                <w:rFonts w:ascii="Times New Roman" w:eastAsia="Times New Roman" w:hAnsi="Times New Roman" w:cs="Times New Roman"/>
                <w:sz w:val="26"/>
                <w:szCs w:val="26"/>
                <w:lang w:val="uk-UA" w:eastAsia="uk-UA"/>
              </w:rPr>
              <w:t>150</w:t>
            </w:r>
            <w:r w:rsidRPr="00301383">
              <w:rPr>
                <w:rFonts w:ascii="Times New Roman" w:eastAsia="Times New Roman" w:hAnsi="Times New Roman" w:cs="Times New Roman"/>
                <w:sz w:val="26"/>
                <w:szCs w:val="26"/>
                <w:lang w:val="uk-UA" w:eastAsia="uk-UA"/>
              </w:rPr>
              <w:t xml:space="preserve">,0 </w:t>
            </w:r>
          </w:p>
        </w:tc>
        <w:tc>
          <w:tcPr>
            <w:tcW w:w="1298" w:type="dxa"/>
            <w:shd w:val="clear" w:color="auto" w:fill="auto"/>
          </w:tcPr>
          <w:p w:rsidR="00426634" w:rsidRPr="00301383" w:rsidRDefault="00426634" w:rsidP="00426634">
            <w:pPr>
              <w:spacing w:after="200" w:line="240" w:lineRule="auto"/>
              <w:jc w:val="center"/>
              <w:rPr>
                <w:rFonts w:ascii="Calibri" w:eastAsia="Calibri" w:hAnsi="Calibri" w:cs="Times New Roman"/>
                <w:lang w:val="uk-UA"/>
              </w:rPr>
            </w:pPr>
            <w:r>
              <w:rPr>
                <w:rFonts w:ascii="Times New Roman" w:eastAsia="Times New Roman" w:hAnsi="Times New Roman" w:cs="Times New Roman"/>
                <w:sz w:val="26"/>
                <w:szCs w:val="26"/>
                <w:lang w:val="uk-UA" w:eastAsia="uk-UA"/>
              </w:rPr>
              <w:t>150</w:t>
            </w:r>
            <w:r w:rsidRPr="00301383">
              <w:rPr>
                <w:rFonts w:ascii="Times New Roman" w:eastAsia="Times New Roman" w:hAnsi="Times New Roman" w:cs="Times New Roman"/>
                <w:sz w:val="26"/>
                <w:szCs w:val="26"/>
                <w:lang w:val="uk-UA" w:eastAsia="uk-UA"/>
              </w:rPr>
              <w:t xml:space="preserve">,0 </w:t>
            </w:r>
          </w:p>
        </w:tc>
        <w:tc>
          <w:tcPr>
            <w:tcW w:w="4254" w:type="dxa"/>
          </w:tcPr>
          <w:p w:rsidR="00426634" w:rsidRPr="00301383" w:rsidRDefault="00426634" w:rsidP="00426634">
            <w:pPr>
              <w:spacing w:after="200" w:line="240" w:lineRule="auto"/>
              <w:jc w:val="center"/>
              <w:rPr>
                <w:rFonts w:ascii="Calibri" w:eastAsia="Calibri" w:hAnsi="Calibri" w:cs="Times New Roman"/>
                <w:lang w:val="uk-UA"/>
              </w:rPr>
            </w:pPr>
            <w:r w:rsidRPr="00301383">
              <w:rPr>
                <w:rFonts w:ascii="Times New Roman" w:eastAsia="Times New Roman" w:hAnsi="Times New Roman" w:cs="Times New Roman"/>
                <w:sz w:val="26"/>
                <w:szCs w:val="26"/>
                <w:lang w:val="uk-UA" w:eastAsia="uk-UA"/>
              </w:rPr>
              <w:t>300,0</w:t>
            </w:r>
          </w:p>
        </w:tc>
      </w:tr>
    </w:tbl>
    <w:p w:rsidR="00301383" w:rsidRPr="00301383" w:rsidRDefault="00301383" w:rsidP="00301383">
      <w:pPr>
        <w:spacing w:after="200" w:line="240" w:lineRule="auto"/>
        <w:rPr>
          <w:rFonts w:ascii="Times New Roman" w:eastAsia="Calibri" w:hAnsi="Times New Roman" w:cs="Times New Roman"/>
          <w:sz w:val="26"/>
          <w:szCs w:val="26"/>
          <w:lang w:val="uk-UA"/>
        </w:rPr>
      </w:pPr>
    </w:p>
    <w:p w:rsidR="001E7F42" w:rsidRPr="001E7F42" w:rsidRDefault="001E7F42" w:rsidP="001E7F42">
      <w:pPr>
        <w:widowControl w:val="0"/>
        <w:tabs>
          <w:tab w:val="right" w:pos="9062"/>
        </w:tabs>
        <w:spacing w:after="306" w:line="270" w:lineRule="exact"/>
        <w:jc w:val="both"/>
        <w:rPr>
          <w:rFonts w:ascii="Times New Roman" w:eastAsia="Times New Roman" w:hAnsi="Times New Roman" w:cs="Times New Roman"/>
          <w:b/>
          <w:color w:val="000000"/>
          <w:sz w:val="28"/>
          <w:szCs w:val="28"/>
          <w:lang w:val="uk-UA" w:eastAsia="ru-RU"/>
        </w:rPr>
      </w:pPr>
    </w:p>
    <w:p w:rsidR="00426634" w:rsidRPr="00426634" w:rsidRDefault="00426634" w:rsidP="00426634">
      <w:pPr>
        <w:widowControl w:val="0"/>
        <w:spacing w:before="120" w:after="0" w:line="240" w:lineRule="auto"/>
        <w:ind w:left="20" w:right="20" w:firstLine="420"/>
        <w:contextualSpacing/>
        <w:jc w:val="both"/>
        <w:rPr>
          <w:rFonts w:ascii="Times New Roman" w:eastAsia="Times New Roman" w:hAnsi="Times New Roman" w:cs="Times New Roman"/>
          <w:b/>
          <w:color w:val="000000"/>
          <w:sz w:val="27"/>
          <w:szCs w:val="27"/>
          <w:lang w:val="uk-UA" w:eastAsia="ru-RU"/>
        </w:rPr>
      </w:pPr>
      <w:r w:rsidRPr="00426634">
        <w:rPr>
          <w:rFonts w:ascii="Times New Roman" w:eastAsia="Times New Roman" w:hAnsi="Times New Roman" w:cs="Times New Roman"/>
          <w:b/>
          <w:color w:val="000000"/>
          <w:sz w:val="27"/>
          <w:szCs w:val="27"/>
          <w:lang w:val="uk-UA" w:eastAsia="ru-RU"/>
        </w:rPr>
        <w:t xml:space="preserve">Керуюча справами виконавчого </w:t>
      </w:r>
    </w:p>
    <w:p w:rsidR="00093964" w:rsidRPr="001E7F42" w:rsidRDefault="00426634" w:rsidP="00854468">
      <w:pPr>
        <w:ind w:firstLine="440"/>
        <w:rPr>
          <w:lang w:val="uk-UA"/>
        </w:rPr>
      </w:pPr>
      <w:r w:rsidRPr="00426634">
        <w:rPr>
          <w:rFonts w:ascii="Times New Roman" w:eastAsia="Times New Roman" w:hAnsi="Times New Roman" w:cs="Times New Roman"/>
          <w:b/>
          <w:color w:val="000000"/>
          <w:sz w:val="27"/>
          <w:szCs w:val="27"/>
          <w:lang w:val="uk-UA" w:eastAsia="ru-RU"/>
        </w:rPr>
        <w:t xml:space="preserve">апарату районної ради </w:t>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r>
      <w:r w:rsidRPr="00426634">
        <w:rPr>
          <w:rFonts w:ascii="Times New Roman" w:eastAsia="Times New Roman" w:hAnsi="Times New Roman" w:cs="Times New Roman"/>
          <w:b/>
          <w:color w:val="000000"/>
          <w:sz w:val="27"/>
          <w:szCs w:val="27"/>
          <w:lang w:val="uk-UA" w:eastAsia="ru-RU"/>
        </w:rPr>
        <w:tab/>
        <w:t>Олена РАДІ</w:t>
      </w:r>
      <w:bookmarkStart w:id="7" w:name="_GoBack"/>
      <w:bookmarkEnd w:id="7"/>
      <w:r w:rsidRPr="00426634">
        <w:rPr>
          <w:rFonts w:ascii="Times New Roman" w:eastAsia="Times New Roman" w:hAnsi="Times New Roman" w:cs="Times New Roman"/>
          <w:b/>
          <w:color w:val="000000"/>
          <w:sz w:val="27"/>
          <w:szCs w:val="27"/>
          <w:lang w:val="uk-UA" w:eastAsia="ru-RU"/>
        </w:rPr>
        <w:t>НА</w:t>
      </w:r>
    </w:p>
    <w:sectPr w:rsidR="00093964" w:rsidRPr="001E7F42" w:rsidSect="00EA633E">
      <w:pgSz w:w="16838" w:h="11909" w:orient="landscape"/>
      <w:pgMar w:top="1111" w:right="958" w:bottom="1038" w:left="95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83A" w:rsidRDefault="0085446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83A" w:rsidRDefault="0085446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5CE4"/>
    <w:multiLevelType w:val="multilevel"/>
    <w:tmpl w:val="DE46D4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316B65"/>
    <w:multiLevelType w:val="hybridMultilevel"/>
    <w:tmpl w:val="0C7C2D00"/>
    <w:lvl w:ilvl="0" w:tplc="294CA164">
      <w:start w:val="6"/>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940006"/>
    <w:multiLevelType w:val="multilevel"/>
    <w:tmpl w:val="3B84B44A"/>
    <w:lvl w:ilvl="0">
      <w:start w:val="6"/>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0E75D9"/>
    <w:multiLevelType w:val="hybridMultilevel"/>
    <w:tmpl w:val="C37CE6F6"/>
    <w:lvl w:ilvl="0" w:tplc="9134209A">
      <w:start w:val="1"/>
      <w:numFmt w:val="decimal"/>
      <w:lvlText w:val="%1."/>
      <w:lvlJc w:val="left"/>
      <w:pPr>
        <w:ind w:left="380" w:hanging="360"/>
      </w:pPr>
      <w:rPr>
        <w:rFonts w:hint="default"/>
      </w:rPr>
    </w:lvl>
    <w:lvl w:ilvl="1" w:tplc="EB0CB8FA">
      <w:numFmt w:val="bullet"/>
      <w:lvlText w:val="-"/>
      <w:lvlJc w:val="left"/>
      <w:pPr>
        <w:ind w:left="1100" w:hanging="360"/>
      </w:pPr>
      <w:rPr>
        <w:rFonts w:ascii="Times New Roman" w:eastAsia="Times New Roman" w:hAnsi="Times New Roman" w:cs="Times New Roman" w:hint="default"/>
      </w:r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4" w15:restartNumberingAfterBreak="0">
    <w:nsid w:val="4AC8311A"/>
    <w:multiLevelType w:val="multilevel"/>
    <w:tmpl w:val="DDE407D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63621AB"/>
    <w:multiLevelType w:val="hybridMultilevel"/>
    <w:tmpl w:val="AD703602"/>
    <w:lvl w:ilvl="0" w:tplc="CB24D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D367B5"/>
    <w:multiLevelType w:val="multilevel"/>
    <w:tmpl w:val="90B012A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3"/>
  </w:num>
  <w:num w:numId="4">
    <w:abstractNumId w:val="0"/>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F42"/>
    <w:rsid w:val="00093964"/>
    <w:rsid w:val="001E7F42"/>
    <w:rsid w:val="00301383"/>
    <w:rsid w:val="003D7A60"/>
    <w:rsid w:val="00426634"/>
    <w:rsid w:val="00854468"/>
    <w:rsid w:val="00B14E14"/>
    <w:rsid w:val="00CE7458"/>
    <w:rsid w:val="00EA633E"/>
    <w:rsid w:val="00FB08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383A0"/>
  <w15:chartTrackingRefBased/>
  <w15:docId w15:val="{243204E2-3D11-41F8-8DC6-D09A00A0D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1E7F42"/>
    <w:rPr>
      <w:rFonts w:ascii="Times New Roman" w:eastAsia="Times New Roman" w:hAnsi="Times New Roman" w:cs="Times New Roman"/>
      <w:sz w:val="27"/>
      <w:szCs w:val="27"/>
      <w:shd w:val="clear" w:color="auto" w:fill="FFFFFF"/>
    </w:rPr>
  </w:style>
  <w:style w:type="paragraph" w:customStyle="1" w:styleId="3">
    <w:name w:val="Основной текст3"/>
    <w:basedOn w:val="a"/>
    <w:link w:val="a3"/>
    <w:rsid w:val="001E7F42"/>
    <w:pPr>
      <w:widowControl w:val="0"/>
      <w:shd w:val="clear" w:color="auto" w:fill="FFFFFF"/>
      <w:spacing w:before="360" w:after="360" w:line="0" w:lineRule="atLeast"/>
      <w:jc w:val="both"/>
    </w:pPr>
    <w:rPr>
      <w:rFonts w:ascii="Times New Roman" w:eastAsia="Times New Roman" w:hAnsi="Times New Roman" w:cs="Times New Roman"/>
      <w:sz w:val="27"/>
      <w:szCs w:val="27"/>
    </w:rPr>
  </w:style>
  <w:style w:type="table" w:styleId="a4">
    <w:name w:val="Table Grid"/>
    <w:basedOn w:val="a1"/>
    <w:uiPriority w:val="39"/>
    <w:rsid w:val="00EA63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5pt">
    <w:name w:val="Основной текст + 9;5 pt;Полужирный"/>
    <w:basedOn w:val="a3"/>
    <w:rsid w:val="00EA633E"/>
    <w:rPr>
      <w:rFonts w:ascii="Times New Roman" w:eastAsia="Times New Roman" w:hAnsi="Times New Roman" w:cs="Times New Roman"/>
      <w:b/>
      <w:bCs/>
      <w:i w:val="0"/>
      <w:iCs w:val="0"/>
      <w:smallCaps w:val="0"/>
      <w:strike w:val="0"/>
      <w:color w:val="000000"/>
      <w:spacing w:val="0"/>
      <w:w w:val="100"/>
      <w:position w:val="0"/>
      <w:sz w:val="19"/>
      <w:szCs w:val="19"/>
      <w:u w:val="none"/>
      <w:lang w:val="uk-UA"/>
    </w:rPr>
  </w:style>
  <w:style w:type="character" w:customStyle="1" w:styleId="95pt0">
    <w:name w:val="Основной текст + 9;5 pt"/>
    <w:basedOn w:val="a3"/>
    <w:rsid w:val="00B14E1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uk-UA"/>
    </w:rPr>
  </w:style>
  <w:style w:type="paragraph" w:styleId="a5">
    <w:name w:val="List Paragraph"/>
    <w:basedOn w:val="a"/>
    <w:uiPriority w:val="34"/>
    <w:qFormat/>
    <w:rsid w:val="004266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7</Pages>
  <Words>1668</Words>
  <Characters>9513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3</cp:revision>
  <dcterms:created xsi:type="dcterms:W3CDTF">2018-11-29T12:46:00Z</dcterms:created>
  <dcterms:modified xsi:type="dcterms:W3CDTF">2018-11-29T14:07:00Z</dcterms:modified>
</cp:coreProperties>
</file>